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3D" w:rsidRDefault="0016313D" w:rsidP="00F8451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90005" cy="8786257"/>
            <wp:effectExtent l="0" t="0" r="0" b="0"/>
            <wp:docPr id="1" name="Рисунок 1" descr="C:\Users\Пользователь\Documents\Scanned Documents\2019-02-14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ned Documents\2019-02-14 1\1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005" cy="8786257"/>
                    </a:xfrm>
                    <a:prstGeom prst="rect">
                      <a:avLst/>
                    </a:prstGeom>
                    <a:noFill/>
                    <a:ln>
                      <a:noFill/>
                    </a:ln>
                  </pic:spPr>
                </pic:pic>
              </a:graphicData>
            </a:graphic>
          </wp:inline>
        </w:drawing>
      </w:r>
    </w:p>
    <w:p w:rsidR="0016313D" w:rsidRDefault="0016313D" w:rsidP="00F84518">
      <w:pPr>
        <w:spacing w:after="0" w:line="240" w:lineRule="auto"/>
        <w:jc w:val="center"/>
        <w:rPr>
          <w:rFonts w:ascii="Times New Roman" w:hAnsi="Times New Roman" w:cs="Times New Roman"/>
          <w:b/>
          <w:sz w:val="28"/>
          <w:szCs w:val="28"/>
        </w:rPr>
      </w:pPr>
    </w:p>
    <w:p w:rsidR="0016313D" w:rsidRDefault="0016313D" w:rsidP="00F84518">
      <w:pPr>
        <w:spacing w:after="0" w:line="240" w:lineRule="auto"/>
        <w:jc w:val="center"/>
        <w:rPr>
          <w:rFonts w:ascii="Times New Roman" w:hAnsi="Times New Roman" w:cs="Times New Roman"/>
          <w:b/>
          <w:sz w:val="28"/>
          <w:szCs w:val="28"/>
        </w:rPr>
      </w:pPr>
    </w:p>
    <w:p w:rsidR="00F84518" w:rsidRDefault="004A5FAC" w:rsidP="00F84518">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1</w:t>
      </w:r>
      <w:r w:rsidR="00F84518" w:rsidRPr="00576045">
        <w:rPr>
          <w:rFonts w:ascii="Times New Roman" w:hAnsi="Times New Roman" w:cs="Times New Roman"/>
          <w:b/>
          <w:sz w:val="28"/>
          <w:szCs w:val="28"/>
        </w:rPr>
        <w:t xml:space="preserve">. </w:t>
      </w:r>
      <w:r w:rsidR="00F84518">
        <w:rPr>
          <w:rFonts w:ascii="Times New Roman" w:hAnsi="Times New Roman" w:cs="Times New Roman"/>
          <w:b/>
          <w:sz w:val="28"/>
          <w:szCs w:val="28"/>
        </w:rPr>
        <w:t xml:space="preserve">ОБЩИЕ ПОЛОЖЕНИЯ </w:t>
      </w:r>
    </w:p>
    <w:p w:rsidR="00F84518" w:rsidRDefault="00F84518" w:rsidP="00F84518">
      <w:pPr>
        <w:spacing w:after="0" w:line="240" w:lineRule="auto"/>
        <w:jc w:val="center"/>
        <w:rPr>
          <w:rFonts w:ascii="Times New Roman" w:hAnsi="Times New Roman" w:cs="Times New Roman"/>
          <w:b/>
          <w:sz w:val="28"/>
          <w:szCs w:val="28"/>
        </w:rPr>
      </w:pPr>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576045">
        <w:rPr>
          <w:rFonts w:ascii="Times New Roman" w:hAnsi="Times New Roman" w:cs="Times New Roman"/>
          <w:sz w:val="28"/>
          <w:szCs w:val="28"/>
        </w:rPr>
        <w:t xml:space="preserve">Зимний фестиваль </w:t>
      </w:r>
      <w:r w:rsidR="00E208BE">
        <w:rPr>
          <w:rFonts w:ascii="Times New Roman" w:hAnsi="Times New Roman" w:cs="Times New Roman"/>
          <w:sz w:val="28"/>
          <w:szCs w:val="28"/>
        </w:rPr>
        <w:t xml:space="preserve">«ГТО-путь к здоровью» </w:t>
      </w:r>
      <w:r w:rsidRPr="00576045">
        <w:rPr>
          <w:rFonts w:ascii="Times New Roman" w:hAnsi="Times New Roman" w:cs="Times New Roman"/>
          <w:sz w:val="28"/>
          <w:szCs w:val="28"/>
        </w:rPr>
        <w:t>Всероссийского физкультурно-спортивного комплекса «Готов к труду и обороне» (ГТО) среди всех категорий населения (далее – Фестиваль) проводится в соответствии с Планом мероприятий по поэтапному внедрению Всероссийского физкультурно-спортивного комплекса «Готов к труду и обороне» (ГТО) (далее – комплекс ГТО), утверждённым распоряжением Правительства Российской Федерации от 30 июня 2014 г. № 1165-р.</w:t>
      </w:r>
      <w:proofErr w:type="gramEnd"/>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6045">
        <w:rPr>
          <w:rFonts w:ascii="Times New Roman" w:hAnsi="Times New Roman" w:cs="Times New Roman"/>
          <w:sz w:val="28"/>
          <w:szCs w:val="28"/>
        </w:rPr>
        <w:t xml:space="preserve">Целью проведения Фестиваля является вовлечение населения </w:t>
      </w:r>
      <w:r w:rsidRPr="00576045">
        <w:rPr>
          <w:rFonts w:ascii="Times New Roman" w:hAnsi="Times New Roman" w:cs="Times New Roman"/>
          <w:sz w:val="28"/>
          <w:szCs w:val="28"/>
        </w:rPr>
        <w:br/>
        <w:t>в систематические занятия физической культурой и спортом.</w:t>
      </w:r>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6045">
        <w:rPr>
          <w:rFonts w:ascii="Times New Roman" w:hAnsi="Times New Roman" w:cs="Times New Roman"/>
          <w:sz w:val="28"/>
          <w:szCs w:val="28"/>
        </w:rPr>
        <w:t>Задачами Фестиваля являются:</w:t>
      </w:r>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045">
        <w:rPr>
          <w:rFonts w:ascii="Times New Roman" w:hAnsi="Times New Roman" w:cs="Times New Roman"/>
          <w:sz w:val="28"/>
          <w:szCs w:val="28"/>
        </w:rPr>
        <w:t xml:space="preserve">- популяризация комплекса ГТО среди всех категорий населения; </w:t>
      </w:r>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045">
        <w:rPr>
          <w:rFonts w:ascii="Times New Roman" w:hAnsi="Times New Roman" w:cs="Times New Roman"/>
          <w:sz w:val="28"/>
          <w:szCs w:val="28"/>
        </w:rPr>
        <w:t>- повышение уровня физической подготовленности населения;</w:t>
      </w:r>
    </w:p>
    <w:p w:rsidR="00F84518" w:rsidRPr="00576045"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045">
        <w:rPr>
          <w:rFonts w:ascii="Times New Roman" w:hAnsi="Times New Roman" w:cs="Times New Roman"/>
          <w:sz w:val="28"/>
          <w:szCs w:val="28"/>
        </w:rPr>
        <w:t>- пропаганда здорового образа жизни;</w:t>
      </w:r>
    </w:p>
    <w:p w:rsidR="00F84518"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6045">
        <w:rPr>
          <w:rFonts w:ascii="Times New Roman" w:hAnsi="Times New Roman" w:cs="Times New Roman"/>
          <w:sz w:val="28"/>
          <w:szCs w:val="28"/>
        </w:rPr>
        <w:t>-</w:t>
      </w:r>
      <w:r w:rsidRPr="00576045">
        <w:rPr>
          <w:rFonts w:ascii="Times New Roman" w:hAnsi="Times New Roman" w:cs="Times New Roman"/>
          <w:sz w:val="28"/>
          <w:szCs w:val="28"/>
          <w:lang w:val="en-US"/>
        </w:rPr>
        <w:t> </w:t>
      </w:r>
      <w:r w:rsidRPr="00576045">
        <w:rPr>
          <w:rFonts w:ascii="Times New Roman" w:hAnsi="Times New Roman" w:cs="Times New Roman"/>
          <w:sz w:val="28"/>
          <w:szCs w:val="28"/>
        </w:rPr>
        <w:t>создание условий, мотивирующих население к занятиям</w:t>
      </w:r>
      <w:r>
        <w:rPr>
          <w:rFonts w:ascii="Times New Roman" w:hAnsi="Times New Roman" w:cs="Times New Roman"/>
          <w:sz w:val="28"/>
          <w:szCs w:val="28"/>
        </w:rPr>
        <w:t xml:space="preserve"> физической культурой и спортом; </w:t>
      </w:r>
    </w:p>
    <w:p w:rsidR="00F84518" w:rsidRDefault="00F84518" w:rsidP="00F8451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поощрение граждан, показавших результаты по выполнению нормативов испытаний (тестов) комплекса ГТО.</w:t>
      </w:r>
    </w:p>
    <w:p w:rsidR="004A5FAC" w:rsidRDefault="00915A37" w:rsidP="004A5FAC">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2.СРОКИ И МЕСТО ПРОВЕДЕНИЯ </w:t>
      </w:r>
    </w:p>
    <w:p w:rsidR="00915A37" w:rsidRDefault="00915A37" w:rsidP="004A5FAC">
      <w:pPr>
        <w:tabs>
          <w:tab w:val="left" w:pos="567"/>
        </w:tabs>
        <w:spacing w:after="0" w:line="240" w:lineRule="auto"/>
        <w:jc w:val="both"/>
        <w:rPr>
          <w:rFonts w:ascii="Times New Roman" w:hAnsi="Times New Roman" w:cs="Times New Roman"/>
          <w:sz w:val="28"/>
          <w:szCs w:val="28"/>
        </w:rPr>
      </w:pPr>
    </w:p>
    <w:p w:rsidR="004A5FAC" w:rsidRPr="004A5FAC" w:rsidRDefault="004A5FAC"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Фестиваль проводится в два этапа</w:t>
      </w:r>
      <w:r w:rsidRPr="004A5FAC">
        <w:rPr>
          <w:rFonts w:ascii="Times New Roman" w:hAnsi="Times New Roman" w:cs="Times New Roman"/>
          <w:sz w:val="28"/>
          <w:szCs w:val="28"/>
        </w:rPr>
        <w:t>:</w:t>
      </w:r>
    </w:p>
    <w:p w:rsidR="00EA1ED5" w:rsidRDefault="00EA1ED5" w:rsidP="00EA1ED5">
      <w:pPr>
        <w:pStyle w:val="a6"/>
        <w:numPr>
          <w:ilvl w:val="0"/>
          <w:numId w:val="1"/>
        </w:num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марта</w:t>
      </w:r>
      <w:r w:rsidRPr="00EA1ED5">
        <w:rPr>
          <w:rFonts w:ascii="Times New Roman" w:hAnsi="Times New Roman" w:cs="Times New Roman"/>
          <w:sz w:val="28"/>
          <w:szCs w:val="28"/>
        </w:rPr>
        <w:t xml:space="preserve">: </w:t>
      </w:r>
      <w:r w:rsidR="004A5FAC">
        <w:rPr>
          <w:rFonts w:ascii="Times New Roman" w:hAnsi="Times New Roman" w:cs="Times New Roman"/>
          <w:sz w:val="28"/>
          <w:szCs w:val="28"/>
        </w:rPr>
        <w:t>место проведения</w:t>
      </w:r>
      <w:r w:rsidR="007A04F4">
        <w:rPr>
          <w:rFonts w:ascii="Times New Roman" w:hAnsi="Times New Roman" w:cs="Times New Roman"/>
          <w:sz w:val="28"/>
          <w:szCs w:val="28"/>
        </w:rPr>
        <w:t xml:space="preserve"> -</w:t>
      </w:r>
      <w:r w:rsidR="004A5FAC">
        <w:rPr>
          <w:rFonts w:ascii="Times New Roman" w:hAnsi="Times New Roman" w:cs="Times New Roman"/>
          <w:sz w:val="28"/>
          <w:szCs w:val="28"/>
        </w:rPr>
        <w:t xml:space="preserve"> ул. Кутузова 10а</w:t>
      </w:r>
      <w:r>
        <w:rPr>
          <w:rFonts w:ascii="Times New Roman" w:hAnsi="Times New Roman" w:cs="Times New Roman"/>
          <w:sz w:val="28"/>
          <w:szCs w:val="28"/>
        </w:rPr>
        <w:t>,</w:t>
      </w:r>
      <w:r w:rsidR="004A5FAC">
        <w:rPr>
          <w:rFonts w:ascii="Times New Roman" w:hAnsi="Times New Roman" w:cs="Times New Roman"/>
          <w:sz w:val="28"/>
          <w:szCs w:val="28"/>
        </w:rPr>
        <w:t xml:space="preserve"> Лыжная база </w:t>
      </w:r>
      <w:proofErr w:type="spellStart"/>
      <w:r w:rsidR="004A5FAC">
        <w:rPr>
          <w:rFonts w:ascii="Times New Roman" w:hAnsi="Times New Roman" w:cs="Times New Roman"/>
          <w:sz w:val="28"/>
          <w:szCs w:val="28"/>
        </w:rPr>
        <w:t>АлтГПУ</w:t>
      </w:r>
      <w:proofErr w:type="spellEnd"/>
    </w:p>
    <w:p w:rsidR="00EA1ED5" w:rsidRPr="004A5FAC" w:rsidRDefault="00EA1ED5" w:rsidP="00EA1ED5">
      <w:pPr>
        <w:pStyle w:val="a6"/>
        <w:numPr>
          <w:ilvl w:val="0"/>
          <w:numId w:val="1"/>
        </w:numPr>
        <w:tabs>
          <w:tab w:val="left" w:pos="567"/>
        </w:tabs>
        <w:spacing w:after="0" w:line="240" w:lineRule="auto"/>
        <w:jc w:val="both"/>
        <w:rPr>
          <w:rFonts w:ascii="Times New Roman" w:hAnsi="Times New Roman" w:cs="Times New Roman"/>
          <w:sz w:val="28"/>
          <w:szCs w:val="28"/>
        </w:rPr>
      </w:pPr>
      <w:r w:rsidRPr="00EA1ED5">
        <w:rPr>
          <w:rFonts w:ascii="Times New Roman" w:hAnsi="Times New Roman" w:cs="Times New Roman"/>
          <w:sz w:val="28"/>
          <w:szCs w:val="28"/>
        </w:rPr>
        <w:t xml:space="preserve">10 марта: </w:t>
      </w:r>
      <w:r w:rsidR="007A04F4">
        <w:rPr>
          <w:rFonts w:ascii="Times New Roman" w:hAnsi="Times New Roman" w:cs="Times New Roman"/>
          <w:sz w:val="28"/>
          <w:szCs w:val="28"/>
        </w:rPr>
        <w:t xml:space="preserve">место проведения - </w:t>
      </w:r>
      <w:r>
        <w:rPr>
          <w:rFonts w:ascii="Times New Roman" w:hAnsi="Times New Roman" w:cs="Times New Roman"/>
          <w:sz w:val="28"/>
          <w:szCs w:val="28"/>
        </w:rPr>
        <w:t>спортивный манеж,</w:t>
      </w:r>
      <w:r w:rsidR="007A04F4">
        <w:rPr>
          <w:rFonts w:ascii="Times New Roman" w:hAnsi="Times New Roman" w:cs="Times New Roman"/>
          <w:sz w:val="28"/>
          <w:szCs w:val="28"/>
        </w:rPr>
        <w:t xml:space="preserve"> </w:t>
      </w:r>
      <w:r w:rsidRPr="004A5FAC">
        <w:rPr>
          <w:rFonts w:ascii="Times New Roman" w:hAnsi="Times New Roman" w:cs="Times New Roman"/>
          <w:sz w:val="28"/>
          <w:szCs w:val="28"/>
        </w:rPr>
        <w:t xml:space="preserve">пр. </w:t>
      </w:r>
      <w:proofErr w:type="gramStart"/>
      <w:r w:rsidRPr="004A5FAC">
        <w:rPr>
          <w:rFonts w:ascii="Times New Roman" w:hAnsi="Times New Roman" w:cs="Times New Roman"/>
          <w:sz w:val="28"/>
          <w:szCs w:val="28"/>
        </w:rPr>
        <w:t>Комсомольский</w:t>
      </w:r>
      <w:proofErr w:type="gramEnd"/>
      <w:r w:rsidRPr="004A5FAC">
        <w:rPr>
          <w:rFonts w:ascii="Times New Roman" w:hAnsi="Times New Roman" w:cs="Times New Roman"/>
          <w:sz w:val="28"/>
          <w:szCs w:val="28"/>
        </w:rPr>
        <w:t xml:space="preserve"> 69а</w:t>
      </w:r>
      <w:r>
        <w:rPr>
          <w:rFonts w:ascii="Times New Roman" w:hAnsi="Times New Roman" w:cs="Times New Roman"/>
          <w:sz w:val="28"/>
          <w:szCs w:val="28"/>
        </w:rPr>
        <w:t>, согласно программы мероприятия</w:t>
      </w:r>
    </w:p>
    <w:p w:rsidR="004A5FAC" w:rsidRDefault="004A5FAC" w:rsidP="00F84518">
      <w:pPr>
        <w:pStyle w:val="a4"/>
        <w:shd w:val="clear" w:color="auto" w:fill="FFFFFF"/>
        <w:spacing w:before="0" w:beforeAutospacing="0" w:after="0" w:afterAutospacing="0" w:line="276" w:lineRule="auto"/>
        <w:ind w:firstLine="567"/>
        <w:jc w:val="center"/>
        <w:rPr>
          <w:rStyle w:val="a5"/>
          <w:sz w:val="28"/>
          <w:szCs w:val="28"/>
        </w:rPr>
      </w:pPr>
    </w:p>
    <w:p w:rsidR="00F84518" w:rsidRPr="000672ED" w:rsidRDefault="00915A37" w:rsidP="00F84518">
      <w:pPr>
        <w:pStyle w:val="a4"/>
        <w:shd w:val="clear" w:color="auto" w:fill="FFFFFF"/>
        <w:spacing w:before="0" w:beforeAutospacing="0" w:after="0" w:afterAutospacing="0" w:line="276" w:lineRule="auto"/>
        <w:ind w:firstLine="567"/>
        <w:jc w:val="center"/>
        <w:rPr>
          <w:sz w:val="28"/>
          <w:szCs w:val="28"/>
        </w:rPr>
      </w:pPr>
      <w:r>
        <w:rPr>
          <w:rStyle w:val="a5"/>
          <w:sz w:val="28"/>
          <w:szCs w:val="28"/>
        </w:rPr>
        <w:t>3. ОРГАНИЗАТОРЫ</w:t>
      </w:r>
    </w:p>
    <w:p w:rsidR="00F84518" w:rsidRDefault="00F84518" w:rsidP="00F84518">
      <w:pPr>
        <w:pStyle w:val="a4"/>
        <w:shd w:val="clear" w:color="auto" w:fill="FFFFFF"/>
        <w:spacing w:before="0" w:beforeAutospacing="0" w:after="0" w:afterAutospacing="0" w:line="276" w:lineRule="auto"/>
        <w:ind w:firstLine="567"/>
        <w:jc w:val="both"/>
        <w:rPr>
          <w:sz w:val="28"/>
          <w:szCs w:val="28"/>
        </w:rPr>
      </w:pPr>
      <w:r w:rsidRPr="000672ED">
        <w:rPr>
          <w:sz w:val="28"/>
          <w:szCs w:val="28"/>
        </w:rPr>
        <w:t>Общее руководство подготовкой и проведением Фестиваля осуществляет МБУ «</w:t>
      </w:r>
      <w:r>
        <w:rPr>
          <w:sz w:val="28"/>
          <w:szCs w:val="28"/>
        </w:rPr>
        <w:t>Центр тестирования</w:t>
      </w:r>
      <w:r w:rsidRPr="000672ED">
        <w:rPr>
          <w:sz w:val="28"/>
          <w:szCs w:val="28"/>
        </w:rPr>
        <w:t xml:space="preserve"> ВФСК «ГТО».</w:t>
      </w:r>
    </w:p>
    <w:p w:rsidR="004A5FAC" w:rsidRPr="000672ED" w:rsidRDefault="004A5FAC" w:rsidP="00F84518">
      <w:pPr>
        <w:pStyle w:val="a4"/>
        <w:shd w:val="clear" w:color="auto" w:fill="FFFFFF"/>
        <w:spacing w:before="0" w:beforeAutospacing="0" w:after="0" w:afterAutospacing="0" w:line="276" w:lineRule="auto"/>
        <w:ind w:firstLine="567"/>
        <w:jc w:val="both"/>
        <w:rPr>
          <w:sz w:val="28"/>
          <w:szCs w:val="28"/>
        </w:rPr>
      </w:pPr>
    </w:p>
    <w:p w:rsidR="00F84518" w:rsidRDefault="00F84518" w:rsidP="00F84518">
      <w:pPr>
        <w:shd w:val="clear" w:color="auto" w:fill="FFFFFF"/>
        <w:spacing w:after="0"/>
        <w:ind w:firstLine="567"/>
        <w:jc w:val="center"/>
        <w:rPr>
          <w:rFonts w:ascii="Times New Roman" w:hAnsi="Times New Roman" w:cs="Times New Roman"/>
          <w:b/>
          <w:sz w:val="28"/>
          <w:szCs w:val="28"/>
        </w:rPr>
      </w:pPr>
    </w:p>
    <w:p w:rsidR="00F84518" w:rsidRPr="000672ED" w:rsidRDefault="00915A37" w:rsidP="00F84518">
      <w:pPr>
        <w:shd w:val="clear" w:color="auto" w:fill="FFFFFF"/>
        <w:spacing w:after="0"/>
        <w:ind w:firstLine="567"/>
        <w:jc w:val="center"/>
        <w:rPr>
          <w:rFonts w:ascii="Times New Roman" w:hAnsi="Times New Roman" w:cs="Times New Roman"/>
          <w:b/>
          <w:sz w:val="28"/>
          <w:szCs w:val="28"/>
        </w:rPr>
      </w:pPr>
      <w:r>
        <w:rPr>
          <w:rFonts w:ascii="Times New Roman" w:hAnsi="Times New Roman" w:cs="Times New Roman"/>
          <w:b/>
          <w:sz w:val="28"/>
          <w:szCs w:val="28"/>
        </w:rPr>
        <w:t>4.УЧАСТНИКИ</w:t>
      </w:r>
    </w:p>
    <w:p w:rsidR="00F84518" w:rsidRPr="00D6177D" w:rsidRDefault="00F84518" w:rsidP="00F84518">
      <w:pPr>
        <w:tabs>
          <w:tab w:val="left" w:pos="567"/>
        </w:tabs>
        <w:spacing w:after="0" w:line="240" w:lineRule="auto"/>
        <w:jc w:val="both"/>
        <w:rPr>
          <w:rFonts w:ascii="Times New Roman" w:hAnsi="Times New Roman" w:cs="Times New Roman"/>
          <w:b/>
          <w:sz w:val="28"/>
          <w:szCs w:val="28"/>
        </w:rPr>
      </w:pPr>
      <w:r w:rsidRPr="00F84518">
        <w:rPr>
          <w:rFonts w:ascii="Times New Roman" w:hAnsi="Times New Roman" w:cs="Times New Roman"/>
          <w:sz w:val="28"/>
          <w:szCs w:val="28"/>
        </w:rPr>
        <w:t>К участию в мероприятии допускаются</w:t>
      </w:r>
      <w:r>
        <w:rPr>
          <w:rFonts w:ascii="Times New Roman" w:hAnsi="Times New Roman" w:cs="Times New Roman"/>
          <w:sz w:val="28"/>
          <w:szCs w:val="28"/>
        </w:rPr>
        <w:t xml:space="preserve"> </w:t>
      </w:r>
      <w:r w:rsidRPr="00F84518">
        <w:rPr>
          <w:rFonts w:ascii="Times New Roman" w:hAnsi="Times New Roman" w:cs="Times New Roman"/>
          <w:sz w:val="28"/>
          <w:szCs w:val="28"/>
        </w:rPr>
        <w:t xml:space="preserve">граждане от 9 до 70 лет и старше, относящиеся ко </w:t>
      </w:r>
      <w:r w:rsidRPr="00F84518">
        <w:rPr>
          <w:rFonts w:ascii="Times New Roman" w:hAnsi="Times New Roman" w:cs="Times New Roman"/>
          <w:sz w:val="28"/>
          <w:szCs w:val="28"/>
          <w:lang w:val="en-US"/>
        </w:rPr>
        <w:t>II</w:t>
      </w:r>
      <w:r w:rsidRPr="00F84518">
        <w:rPr>
          <w:rFonts w:ascii="Times New Roman" w:hAnsi="Times New Roman" w:cs="Times New Roman"/>
          <w:sz w:val="28"/>
          <w:szCs w:val="28"/>
        </w:rPr>
        <w:t>-</w:t>
      </w:r>
      <w:r w:rsidRPr="00F84518">
        <w:rPr>
          <w:rFonts w:ascii="Times New Roman" w:hAnsi="Times New Roman" w:cs="Times New Roman"/>
          <w:sz w:val="28"/>
          <w:szCs w:val="28"/>
          <w:lang w:val="en-US"/>
        </w:rPr>
        <w:t>XI</w:t>
      </w:r>
      <w:r w:rsidRPr="00F84518">
        <w:rPr>
          <w:rFonts w:ascii="Times New Roman" w:hAnsi="Times New Roman" w:cs="Times New Roman"/>
          <w:sz w:val="28"/>
          <w:szCs w:val="28"/>
        </w:rPr>
        <w:t xml:space="preserve"> ступеням комплекса ГТО соответственно</w:t>
      </w:r>
      <w:r>
        <w:rPr>
          <w:rStyle w:val="FontStyle11"/>
          <w:sz w:val="28"/>
          <w:szCs w:val="28"/>
        </w:rPr>
        <w:t>.</w:t>
      </w:r>
      <w:r w:rsidRPr="00F84518">
        <w:rPr>
          <w:rFonts w:ascii="Times New Roman" w:hAnsi="Times New Roman" w:cs="Times New Roman"/>
          <w:sz w:val="28"/>
          <w:szCs w:val="28"/>
        </w:rPr>
        <w:t xml:space="preserve"> </w:t>
      </w:r>
      <w:proofErr w:type="gramStart"/>
      <w:r w:rsidR="00B43F63">
        <w:rPr>
          <w:rFonts w:ascii="Times New Roman" w:hAnsi="Times New Roman" w:cs="Times New Roman"/>
          <w:sz w:val="28"/>
          <w:szCs w:val="28"/>
        </w:rPr>
        <w:t xml:space="preserve">Состав команд </w:t>
      </w:r>
      <w:r w:rsidR="004A5FAC">
        <w:rPr>
          <w:rFonts w:ascii="Times New Roman" w:hAnsi="Times New Roman" w:cs="Times New Roman"/>
          <w:sz w:val="28"/>
          <w:szCs w:val="28"/>
        </w:rPr>
        <w:t>формируется</w:t>
      </w:r>
      <w:r w:rsidR="00D6177D">
        <w:rPr>
          <w:rFonts w:ascii="Times New Roman" w:hAnsi="Times New Roman" w:cs="Times New Roman"/>
          <w:sz w:val="28"/>
          <w:szCs w:val="28"/>
        </w:rPr>
        <w:t xml:space="preserve"> из 8 участников</w:t>
      </w:r>
      <w:r w:rsidR="004A5FAC">
        <w:rPr>
          <w:rFonts w:ascii="Times New Roman" w:hAnsi="Times New Roman" w:cs="Times New Roman"/>
          <w:sz w:val="28"/>
          <w:szCs w:val="28"/>
        </w:rPr>
        <w:t xml:space="preserve"> </w:t>
      </w:r>
      <w:r w:rsidR="004C49F6">
        <w:rPr>
          <w:rFonts w:ascii="Times New Roman" w:hAnsi="Times New Roman" w:cs="Times New Roman"/>
          <w:sz w:val="28"/>
          <w:szCs w:val="28"/>
        </w:rPr>
        <w:t xml:space="preserve">независимо от пола </w:t>
      </w:r>
      <w:r w:rsidR="00D6177D">
        <w:rPr>
          <w:rFonts w:ascii="Times New Roman" w:hAnsi="Times New Roman" w:cs="Times New Roman"/>
          <w:sz w:val="28"/>
          <w:szCs w:val="28"/>
        </w:rPr>
        <w:t>(</w:t>
      </w:r>
      <w:r w:rsidR="00D6177D" w:rsidRPr="007A04F4">
        <w:rPr>
          <w:rFonts w:ascii="Times New Roman" w:hAnsi="Times New Roman" w:cs="Times New Roman"/>
          <w:b/>
          <w:sz w:val="28"/>
          <w:szCs w:val="28"/>
        </w:rPr>
        <w:t>1 команда</w:t>
      </w:r>
      <w:r w:rsidR="00D6177D" w:rsidRPr="00D6177D">
        <w:rPr>
          <w:rFonts w:ascii="Times New Roman" w:hAnsi="Times New Roman" w:cs="Times New Roman"/>
          <w:sz w:val="28"/>
          <w:szCs w:val="28"/>
        </w:rPr>
        <w:t xml:space="preserve"> </w:t>
      </w:r>
      <w:r w:rsidR="00D6177D">
        <w:rPr>
          <w:rFonts w:ascii="Times New Roman" w:hAnsi="Times New Roman" w:cs="Times New Roman"/>
          <w:sz w:val="28"/>
          <w:szCs w:val="28"/>
        </w:rPr>
        <w:t xml:space="preserve">участники </w:t>
      </w:r>
      <w:r w:rsidR="00D6177D">
        <w:rPr>
          <w:rFonts w:ascii="Times New Roman" w:hAnsi="Times New Roman" w:cs="Times New Roman"/>
          <w:sz w:val="28"/>
          <w:szCs w:val="28"/>
          <w:lang w:val="en-US"/>
        </w:rPr>
        <w:t>II</w:t>
      </w:r>
      <w:r w:rsidR="00D6177D" w:rsidRPr="00D6177D">
        <w:rPr>
          <w:rFonts w:ascii="Times New Roman" w:hAnsi="Times New Roman" w:cs="Times New Roman"/>
          <w:sz w:val="28"/>
          <w:szCs w:val="28"/>
        </w:rPr>
        <w:t>-</w:t>
      </w:r>
      <w:r w:rsidR="00D6177D">
        <w:rPr>
          <w:rFonts w:ascii="Times New Roman" w:hAnsi="Times New Roman" w:cs="Times New Roman"/>
          <w:sz w:val="28"/>
          <w:szCs w:val="28"/>
          <w:lang w:val="en-US"/>
        </w:rPr>
        <w:t>V</w:t>
      </w:r>
      <w:r w:rsidR="00D6177D" w:rsidRPr="00D6177D">
        <w:rPr>
          <w:rFonts w:ascii="Times New Roman" w:hAnsi="Times New Roman" w:cs="Times New Roman"/>
          <w:sz w:val="28"/>
          <w:szCs w:val="28"/>
        </w:rPr>
        <w:t xml:space="preserve"> </w:t>
      </w:r>
      <w:r w:rsidR="00D6177D">
        <w:rPr>
          <w:rFonts w:ascii="Times New Roman" w:hAnsi="Times New Roman" w:cs="Times New Roman"/>
          <w:sz w:val="28"/>
          <w:szCs w:val="28"/>
        </w:rPr>
        <w:t>ступени</w:t>
      </w:r>
      <w:r w:rsidR="00EA5B34">
        <w:rPr>
          <w:rFonts w:ascii="Times New Roman" w:hAnsi="Times New Roman" w:cs="Times New Roman"/>
          <w:sz w:val="28"/>
          <w:szCs w:val="28"/>
        </w:rPr>
        <w:t xml:space="preserve"> (учащиеся общеобразовательных учреждений)</w:t>
      </w:r>
      <w:r w:rsidR="00D6177D">
        <w:rPr>
          <w:rFonts w:ascii="Times New Roman" w:hAnsi="Times New Roman" w:cs="Times New Roman"/>
          <w:sz w:val="28"/>
          <w:szCs w:val="28"/>
        </w:rPr>
        <w:t xml:space="preserve"> , </w:t>
      </w:r>
      <w:r w:rsidR="00D6177D" w:rsidRPr="007A04F4">
        <w:rPr>
          <w:rFonts w:ascii="Times New Roman" w:hAnsi="Times New Roman" w:cs="Times New Roman"/>
          <w:b/>
          <w:sz w:val="28"/>
          <w:szCs w:val="28"/>
        </w:rPr>
        <w:t>2 команда</w:t>
      </w:r>
      <w:r w:rsidR="00D6177D">
        <w:rPr>
          <w:rFonts w:ascii="Times New Roman" w:hAnsi="Times New Roman" w:cs="Times New Roman"/>
          <w:sz w:val="28"/>
          <w:szCs w:val="28"/>
        </w:rPr>
        <w:t xml:space="preserve"> участники </w:t>
      </w:r>
      <w:r w:rsidR="00D6177D">
        <w:rPr>
          <w:rFonts w:ascii="Times New Roman" w:hAnsi="Times New Roman" w:cs="Times New Roman"/>
          <w:sz w:val="28"/>
          <w:szCs w:val="28"/>
          <w:lang w:val="en-US"/>
        </w:rPr>
        <w:t>VI</w:t>
      </w:r>
      <w:r w:rsidR="00D6177D" w:rsidRPr="00D6177D">
        <w:rPr>
          <w:rFonts w:ascii="Times New Roman" w:hAnsi="Times New Roman" w:cs="Times New Roman"/>
          <w:sz w:val="28"/>
          <w:szCs w:val="28"/>
        </w:rPr>
        <w:t>-</w:t>
      </w:r>
      <w:r w:rsidR="00D6177D">
        <w:rPr>
          <w:rFonts w:ascii="Times New Roman" w:hAnsi="Times New Roman" w:cs="Times New Roman"/>
          <w:sz w:val="28"/>
          <w:szCs w:val="28"/>
          <w:lang w:val="en-US"/>
        </w:rPr>
        <w:t>VIII</w:t>
      </w:r>
      <w:r w:rsidR="00D6177D">
        <w:rPr>
          <w:rFonts w:ascii="Times New Roman" w:hAnsi="Times New Roman" w:cs="Times New Roman"/>
          <w:sz w:val="28"/>
          <w:szCs w:val="28"/>
        </w:rPr>
        <w:t xml:space="preserve"> ступени</w:t>
      </w:r>
      <w:r w:rsidR="007C30CE">
        <w:rPr>
          <w:rFonts w:ascii="Times New Roman" w:hAnsi="Times New Roman" w:cs="Times New Roman"/>
          <w:sz w:val="28"/>
          <w:szCs w:val="28"/>
        </w:rPr>
        <w:t xml:space="preserve"> (трудовое население</w:t>
      </w:r>
      <w:r w:rsidR="000D3AF4">
        <w:rPr>
          <w:rFonts w:ascii="Times New Roman" w:hAnsi="Times New Roman" w:cs="Times New Roman"/>
          <w:sz w:val="28"/>
          <w:szCs w:val="28"/>
        </w:rPr>
        <w:t>)</w:t>
      </w:r>
      <w:r w:rsidR="00D6177D">
        <w:rPr>
          <w:rFonts w:ascii="Times New Roman" w:hAnsi="Times New Roman" w:cs="Times New Roman"/>
          <w:sz w:val="28"/>
          <w:szCs w:val="28"/>
        </w:rPr>
        <w:t xml:space="preserve">, </w:t>
      </w:r>
      <w:r w:rsidR="00D6177D" w:rsidRPr="007A04F4">
        <w:rPr>
          <w:rFonts w:ascii="Times New Roman" w:hAnsi="Times New Roman" w:cs="Times New Roman"/>
          <w:b/>
          <w:sz w:val="28"/>
          <w:szCs w:val="28"/>
        </w:rPr>
        <w:t>3 команда</w:t>
      </w:r>
      <w:r w:rsidR="00D6177D">
        <w:rPr>
          <w:rFonts w:ascii="Times New Roman" w:hAnsi="Times New Roman" w:cs="Times New Roman"/>
          <w:sz w:val="28"/>
          <w:szCs w:val="28"/>
        </w:rPr>
        <w:t xml:space="preserve"> участники </w:t>
      </w:r>
      <w:r w:rsidR="00D6177D">
        <w:rPr>
          <w:rFonts w:ascii="Times New Roman" w:hAnsi="Times New Roman" w:cs="Times New Roman"/>
          <w:sz w:val="28"/>
          <w:szCs w:val="28"/>
          <w:lang w:val="en-US"/>
        </w:rPr>
        <w:t>IX</w:t>
      </w:r>
      <w:r w:rsidR="00D6177D" w:rsidRPr="00D6177D">
        <w:rPr>
          <w:rFonts w:ascii="Times New Roman" w:hAnsi="Times New Roman" w:cs="Times New Roman"/>
          <w:sz w:val="28"/>
          <w:szCs w:val="28"/>
        </w:rPr>
        <w:t>-</w:t>
      </w:r>
      <w:r w:rsidR="00D6177D">
        <w:rPr>
          <w:rFonts w:ascii="Times New Roman" w:hAnsi="Times New Roman" w:cs="Times New Roman"/>
          <w:sz w:val="28"/>
          <w:szCs w:val="28"/>
          <w:lang w:val="en-US"/>
        </w:rPr>
        <w:t>XI</w:t>
      </w:r>
      <w:r w:rsidR="00D6177D" w:rsidRPr="00D6177D">
        <w:rPr>
          <w:rFonts w:ascii="Times New Roman" w:hAnsi="Times New Roman" w:cs="Times New Roman"/>
          <w:sz w:val="28"/>
          <w:szCs w:val="28"/>
        </w:rPr>
        <w:t xml:space="preserve"> </w:t>
      </w:r>
      <w:r w:rsidR="00EA5B34">
        <w:rPr>
          <w:rFonts w:ascii="Times New Roman" w:hAnsi="Times New Roman" w:cs="Times New Roman"/>
          <w:sz w:val="28"/>
          <w:szCs w:val="28"/>
        </w:rPr>
        <w:t>ступени</w:t>
      </w:r>
      <w:r w:rsidR="000D3AF4">
        <w:rPr>
          <w:rFonts w:ascii="Times New Roman" w:hAnsi="Times New Roman" w:cs="Times New Roman"/>
          <w:sz w:val="28"/>
          <w:szCs w:val="28"/>
        </w:rPr>
        <w:t xml:space="preserve"> (пенсионеры</w:t>
      </w:r>
      <w:r w:rsidR="00EA5B34">
        <w:rPr>
          <w:rFonts w:ascii="Times New Roman" w:hAnsi="Times New Roman" w:cs="Times New Roman"/>
          <w:sz w:val="28"/>
          <w:szCs w:val="28"/>
        </w:rPr>
        <w:t>), в</w:t>
      </w:r>
      <w:r w:rsidR="00D6177D">
        <w:rPr>
          <w:rFonts w:ascii="Times New Roman" w:hAnsi="Times New Roman" w:cs="Times New Roman"/>
          <w:sz w:val="28"/>
          <w:szCs w:val="28"/>
        </w:rPr>
        <w:t>сего по три команды участников от каждого района г.</w:t>
      </w:r>
      <w:r w:rsidR="00EA5B34">
        <w:rPr>
          <w:rFonts w:ascii="Times New Roman" w:hAnsi="Times New Roman" w:cs="Times New Roman"/>
          <w:sz w:val="28"/>
          <w:szCs w:val="28"/>
        </w:rPr>
        <w:t xml:space="preserve"> </w:t>
      </w:r>
      <w:r w:rsidR="00D6177D">
        <w:rPr>
          <w:rFonts w:ascii="Times New Roman" w:hAnsi="Times New Roman" w:cs="Times New Roman"/>
          <w:sz w:val="28"/>
          <w:szCs w:val="28"/>
        </w:rPr>
        <w:t>Барнаул.</w:t>
      </w:r>
      <w:proofErr w:type="gramEnd"/>
    </w:p>
    <w:p w:rsidR="00F84518" w:rsidRPr="000672ED" w:rsidRDefault="00F84518" w:rsidP="00F84518">
      <w:pPr>
        <w:pStyle w:val="a4"/>
        <w:shd w:val="clear" w:color="auto" w:fill="FFFFFF"/>
        <w:spacing w:before="0" w:beforeAutospacing="0" w:after="0" w:afterAutospacing="0" w:line="276" w:lineRule="auto"/>
        <w:ind w:firstLine="567"/>
        <w:jc w:val="both"/>
        <w:rPr>
          <w:sz w:val="28"/>
          <w:szCs w:val="28"/>
        </w:rPr>
      </w:pPr>
      <w:r w:rsidRPr="000672ED">
        <w:rPr>
          <w:sz w:val="28"/>
          <w:szCs w:val="28"/>
        </w:rPr>
        <w:t>Участники должны быть зарегистрированы на официальном сайте gto.ru (получить УИН номер), иметь медицинский допуск.</w:t>
      </w:r>
    </w:p>
    <w:p w:rsidR="004A5FAC" w:rsidRDefault="004A5FAC" w:rsidP="004A5FAC">
      <w:pPr>
        <w:tabs>
          <w:tab w:val="left" w:pos="567"/>
        </w:tabs>
        <w:spacing w:after="0" w:line="240" w:lineRule="auto"/>
        <w:jc w:val="center"/>
        <w:rPr>
          <w:rFonts w:ascii="Times New Roman" w:hAnsi="Times New Roman" w:cs="Times New Roman"/>
          <w:b/>
          <w:sz w:val="28"/>
          <w:szCs w:val="28"/>
        </w:rPr>
      </w:pPr>
    </w:p>
    <w:p w:rsidR="00F71D7E" w:rsidRDefault="00F71D7E" w:rsidP="004A5FAC">
      <w:pPr>
        <w:tabs>
          <w:tab w:val="left" w:pos="567"/>
        </w:tabs>
        <w:spacing w:after="0" w:line="240" w:lineRule="auto"/>
        <w:jc w:val="center"/>
        <w:rPr>
          <w:rFonts w:ascii="Times New Roman" w:hAnsi="Times New Roman" w:cs="Times New Roman"/>
          <w:b/>
          <w:sz w:val="28"/>
          <w:szCs w:val="28"/>
        </w:rPr>
      </w:pPr>
    </w:p>
    <w:p w:rsidR="00F71D7E" w:rsidRDefault="00F71D7E" w:rsidP="004A5FAC">
      <w:pPr>
        <w:tabs>
          <w:tab w:val="left" w:pos="567"/>
        </w:tabs>
        <w:spacing w:after="0" w:line="240" w:lineRule="auto"/>
        <w:jc w:val="center"/>
        <w:rPr>
          <w:rFonts w:ascii="Times New Roman" w:hAnsi="Times New Roman" w:cs="Times New Roman"/>
          <w:b/>
          <w:sz w:val="28"/>
          <w:szCs w:val="28"/>
        </w:rPr>
      </w:pPr>
    </w:p>
    <w:p w:rsidR="004A5FAC" w:rsidRDefault="00915A37" w:rsidP="004A5FAC">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4A5FAC">
        <w:rPr>
          <w:rFonts w:ascii="Times New Roman" w:hAnsi="Times New Roman" w:cs="Times New Roman"/>
          <w:b/>
          <w:sz w:val="28"/>
          <w:szCs w:val="28"/>
        </w:rPr>
        <w:t>. ПРОГРАММА ФЕСТИВАЛЯ</w:t>
      </w:r>
    </w:p>
    <w:p w:rsidR="004A5FAC" w:rsidRDefault="004A5FAC" w:rsidP="004A5FAC">
      <w:pPr>
        <w:tabs>
          <w:tab w:val="left" w:pos="567"/>
        </w:tabs>
        <w:spacing w:after="0" w:line="240" w:lineRule="auto"/>
        <w:jc w:val="center"/>
        <w:rPr>
          <w:rFonts w:ascii="Times New Roman" w:hAnsi="Times New Roman" w:cs="Times New Roman"/>
          <w:b/>
          <w:sz w:val="28"/>
          <w:szCs w:val="28"/>
        </w:rPr>
      </w:pPr>
    </w:p>
    <w:p w:rsidR="00EA1ED5" w:rsidRPr="00915A37" w:rsidRDefault="00EA1ED5" w:rsidP="00EA1ED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Pr="000D3AF4">
        <w:rPr>
          <w:rFonts w:ascii="Times New Roman" w:hAnsi="Times New Roman" w:cs="Times New Roman"/>
          <w:b/>
          <w:sz w:val="28"/>
          <w:szCs w:val="28"/>
        </w:rPr>
        <w:t xml:space="preserve"> этап</w:t>
      </w:r>
      <w:r w:rsidRPr="00A52F4D">
        <w:rPr>
          <w:rFonts w:ascii="Times New Roman" w:hAnsi="Times New Roman" w:cs="Times New Roman"/>
          <w:b/>
          <w:sz w:val="28"/>
          <w:szCs w:val="28"/>
        </w:rPr>
        <w:t xml:space="preserve">: </w:t>
      </w:r>
      <w:r>
        <w:rPr>
          <w:rFonts w:ascii="Times New Roman" w:hAnsi="Times New Roman" w:cs="Times New Roman"/>
          <w:sz w:val="28"/>
          <w:szCs w:val="28"/>
        </w:rPr>
        <w:t xml:space="preserve">Фестиваль проводится на лыжной базе </w:t>
      </w:r>
      <w:proofErr w:type="spellStart"/>
      <w:r>
        <w:rPr>
          <w:rFonts w:ascii="Times New Roman" w:hAnsi="Times New Roman" w:cs="Times New Roman"/>
          <w:sz w:val="28"/>
          <w:szCs w:val="28"/>
        </w:rPr>
        <w:t>АлтГПУ</w:t>
      </w:r>
      <w:proofErr w:type="spellEnd"/>
      <w:r>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утузова</w:t>
      </w:r>
      <w:proofErr w:type="spellEnd"/>
      <w:r>
        <w:rPr>
          <w:rFonts w:ascii="Times New Roman" w:hAnsi="Times New Roman" w:cs="Times New Roman"/>
          <w:sz w:val="28"/>
          <w:szCs w:val="28"/>
        </w:rPr>
        <w:t xml:space="preserve"> 10а.</w:t>
      </w:r>
    </w:p>
    <w:p w:rsidR="00EA1ED5" w:rsidRPr="000672ED" w:rsidRDefault="00EA1ED5" w:rsidP="00EA1ED5">
      <w:pPr>
        <w:pStyle w:val="a4"/>
        <w:shd w:val="clear" w:color="auto" w:fill="FFFFFF"/>
        <w:spacing w:before="0" w:beforeAutospacing="0" w:after="0" w:afterAutospacing="0" w:line="276" w:lineRule="auto"/>
        <w:ind w:firstLine="567"/>
        <w:jc w:val="both"/>
        <w:rPr>
          <w:sz w:val="28"/>
          <w:szCs w:val="28"/>
        </w:rPr>
      </w:pPr>
      <w:r w:rsidRPr="007C30CE">
        <w:rPr>
          <w:sz w:val="28"/>
          <w:szCs w:val="28"/>
        </w:rPr>
        <w:t xml:space="preserve">        </w:t>
      </w:r>
      <w:r>
        <w:rPr>
          <w:sz w:val="28"/>
          <w:szCs w:val="28"/>
        </w:rPr>
        <w:t>12</w:t>
      </w:r>
      <w:r w:rsidRPr="00EA1ED5">
        <w:rPr>
          <w:sz w:val="28"/>
          <w:szCs w:val="28"/>
        </w:rPr>
        <w:t>:00</w:t>
      </w:r>
      <w:r w:rsidRPr="00231188">
        <w:rPr>
          <w:sz w:val="28"/>
          <w:szCs w:val="28"/>
        </w:rPr>
        <w:t>-</w:t>
      </w:r>
      <w:r w:rsidRPr="00EA1ED5">
        <w:rPr>
          <w:sz w:val="28"/>
          <w:szCs w:val="28"/>
        </w:rPr>
        <w:t>12:30-</w:t>
      </w:r>
      <w:r w:rsidRPr="000672ED">
        <w:rPr>
          <w:sz w:val="28"/>
          <w:szCs w:val="28"/>
        </w:rPr>
        <w:t>регистрация</w:t>
      </w:r>
    </w:p>
    <w:p w:rsidR="00EA1ED5" w:rsidRPr="00EA1ED5" w:rsidRDefault="00EA1ED5" w:rsidP="00EA1ED5">
      <w:pPr>
        <w:pStyle w:val="a4"/>
        <w:shd w:val="clear" w:color="auto" w:fill="FFFFFF"/>
        <w:spacing w:before="0" w:beforeAutospacing="0" w:after="0" w:afterAutospacing="0" w:line="276" w:lineRule="auto"/>
        <w:jc w:val="both"/>
        <w:rPr>
          <w:sz w:val="28"/>
          <w:szCs w:val="28"/>
        </w:rPr>
      </w:pPr>
      <w:r w:rsidRPr="00EA1ED5">
        <w:rPr>
          <w:sz w:val="28"/>
          <w:szCs w:val="28"/>
        </w:rPr>
        <w:t xml:space="preserve">                12:30-12:45 </w:t>
      </w:r>
      <w:r w:rsidRPr="00F71D7E">
        <w:rPr>
          <w:sz w:val="28"/>
          <w:szCs w:val="28"/>
        </w:rPr>
        <w:t xml:space="preserve">- </w:t>
      </w:r>
      <w:r>
        <w:rPr>
          <w:sz w:val="28"/>
          <w:szCs w:val="28"/>
        </w:rPr>
        <w:t>открытие 1 дня фестиваля</w:t>
      </w:r>
    </w:p>
    <w:p w:rsidR="00EA1ED5" w:rsidRPr="00EA1ED5" w:rsidRDefault="00EA1ED5" w:rsidP="00EA1ED5">
      <w:pPr>
        <w:pStyle w:val="a4"/>
        <w:shd w:val="clear" w:color="auto" w:fill="FFFFFF"/>
        <w:spacing w:before="0" w:beforeAutospacing="0" w:after="0" w:afterAutospacing="0" w:line="276" w:lineRule="auto"/>
        <w:jc w:val="both"/>
        <w:rPr>
          <w:sz w:val="28"/>
          <w:szCs w:val="28"/>
        </w:rPr>
      </w:pPr>
      <w:r w:rsidRPr="00EA1ED5">
        <w:rPr>
          <w:sz w:val="28"/>
          <w:szCs w:val="28"/>
        </w:rPr>
        <w:t xml:space="preserve">                 12:45-15:00- </w:t>
      </w:r>
      <w:r>
        <w:rPr>
          <w:sz w:val="28"/>
          <w:szCs w:val="28"/>
        </w:rPr>
        <w:t>выполнение</w:t>
      </w:r>
      <w:r w:rsidRPr="000672ED">
        <w:rPr>
          <w:sz w:val="28"/>
          <w:szCs w:val="28"/>
        </w:rPr>
        <w:t xml:space="preserve"> нормативов</w:t>
      </w:r>
    </w:p>
    <w:p w:rsidR="00EA1ED5" w:rsidRPr="007C30CE" w:rsidRDefault="00EA1ED5" w:rsidP="00EA1ED5">
      <w:pPr>
        <w:tabs>
          <w:tab w:val="left" w:pos="567"/>
        </w:tabs>
        <w:spacing w:after="0" w:line="240" w:lineRule="auto"/>
        <w:jc w:val="both"/>
        <w:rPr>
          <w:rFonts w:ascii="Times New Roman" w:hAnsi="Times New Roman" w:cs="Times New Roman"/>
          <w:sz w:val="28"/>
          <w:szCs w:val="28"/>
        </w:rPr>
      </w:pPr>
    </w:p>
    <w:p w:rsidR="00EA1ED5" w:rsidRPr="000D3AF4" w:rsidRDefault="00EA1ED5" w:rsidP="00EA1ED5">
      <w:pPr>
        <w:tabs>
          <w:tab w:val="left" w:pos="567"/>
        </w:tabs>
        <w:spacing w:after="0" w:line="240" w:lineRule="auto"/>
        <w:jc w:val="center"/>
        <w:rPr>
          <w:rFonts w:ascii="Times New Roman" w:hAnsi="Times New Roman" w:cs="Times New Roman"/>
          <w:b/>
          <w:i/>
          <w:sz w:val="28"/>
          <w:szCs w:val="28"/>
        </w:rPr>
      </w:pPr>
      <w:r>
        <w:rPr>
          <w:rFonts w:ascii="Times New Roman" w:hAnsi="Times New Roman" w:cs="Times New Roman"/>
          <w:sz w:val="28"/>
          <w:szCs w:val="28"/>
        </w:rPr>
        <w:t xml:space="preserve">           </w:t>
      </w:r>
      <w:r w:rsidRPr="000D3AF4">
        <w:rPr>
          <w:rFonts w:ascii="Times New Roman" w:hAnsi="Times New Roman" w:cs="Times New Roman"/>
          <w:b/>
          <w:i/>
          <w:sz w:val="28"/>
          <w:szCs w:val="28"/>
        </w:rPr>
        <w:t xml:space="preserve">Программа  для участников </w:t>
      </w:r>
      <w:r w:rsidRPr="000D3AF4">
        <w:rPr>
          <w:rFonts w:ascii="Times New Roman" w:hAnsi="Times New Roman" w:cs="Times New Roman"/>
          <w:b/>
          <w:i/>
          <w:sz w:val="28"/>
          <w:szCs w:val="28"/>
          <w:lang w:val="en-US"/>
        </w:rPr>
        <w:t>II</w:t>
      </w:r>
      <w:r w:rsidRPr="000D3AF4">
        <w:rPr>
          <w:rFonts w:ascii="Times New Roman" w:hAnsi="Times New Roman" w:cs="Times New Roman"/>
          <w:b/>
          <w:i/>
          <w:sz w:val="28"/>
          <w:szCs w:val="28"/>
        </w:rPr>
        <w:t>-</w:t>
      </w:r>
      <w:r>
        <w:rPr>
          <w:rFonts w:ascii="Times New Roman" w:hAnsi="Times New Roman" w:cs="Times New Roman"/>
          <w:b/>
          <w:i/>
          <w:sz w:val="28"/>
          <w:szCs w:val="28"/>
          <w:lang w:val="en-US"/>
        </w:rPr>
        <w:t>XI</w:t>
      </w:r>
      <w:r w:rsidRPr="000D3AF4">
        <w:rPr>
          <w:rFonts w:ascii="Times New Roman" w:hAnsi="Times New Roman" w:cs="Times New Roman"/>
          <w:b/>
          <w:i/>
          <w:sz w:val="28"/>
          <w:szCs w:val="28"/>
        </w:rPr>
        <w:t xml:space="preserve"> ступени состоит из следующих испытаний:</w:t>
      </w:r>
    </w:p>
    <w:p w:rsidR="00EA1ED5" w:rsidRPr="00F71D7E" w:rsidRDefault="00EA1ED5" w:rsidP="00EA1ED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1.Бег на лыжах (1,2,3,5 км) согласно возрастной ступени</w:t>
      </w:r>
    </w:p>
    <w:p w:rsidR="00EA1ED5" w:rsidRPr="00F71D7E" w:rsidRDefault="00EA1ED5" w:rsidP="00EA1ED5">
      <w:pPr>
        <w:tabs>
          <w:tab w:val="left" w:pos="567"/>
        </w:tabs>
        <w:spacing w:after="0" w:line="240" w:lineRule="auto"/>
        <w:jc w:val="both"/>
        <w:rPr>
          <w:rFonts w:ascii="Times New Roman" w:hAnsi="Times New Roman" w:cs="Times New Roman"/>
          <w:sz w:val="28"/>
          <w:szCs w:val="28"/>
        </w:rPr>
      </w:pPr>
    </w:p>
    <w:p w:rsidR="00EA5B34" w:rsidRPr="000672ED" w:rsidRDefault="00EA1ED5" w:rsidP="00EA5B34">
      <w:pPr>
        <w:pStyle w:val="a4"/>
        <w:shd w:val="clear" w:color="auto" w:fill="FFFFFF"/>
        <w:spacing w:before="0" w:beforeAutospacing="0" w:after="0" w:afterAutospacing="0" w:line="276" w:lineRule="auto"/>
        <w:ind w:firstLine="567"/>
        <w:jc w:val="both"/>
        <w:rPr>
          <w:sz w:val="28"/>
          <w:szCs w:val="28"/>
        </w:rPr>
      </w:pPr>
      <w:r w:rsidRPr="00EA1ED5">
        <w:rPr>
          <w:b/>
          <w:sz w:val="28"/>
          <w:szCs w:val="28"/>
        </w:rPr>
        <w:t>2</w:t>
      </w:r>
      <w:r w:rsidR="00EA5B34" w:rsidRPr="000D3AF4">
        <w:rPr>
          <w:b/>
          <w:sz w:val="28"/>
          <w:szCs w:val="28"/>
        </w:rPr>
        <w:t xml:space="preserve"> этап</w:t>
      </w:r>
      <w:r w:rsidR="004A5FAC">
        <w:rPr>
          <w:sz w:val="28"/>
          <w:szCs w:val="28"/>
        </w:rPr>
        <w:tab/>
      </w:r>
      <w:r w:rsidR="00EA5B34" w:rsidRPr="00EA5B34">
        <w:rPr>
          <w:sz w:val="28"/>
          <w:szCs w:val="28"/>
        </w:rPr>
        <w:t xml:space="preserve">: </w:t>
      </w:r>
      <w:r w:rsidR="00EA5B34" w:rsidRPr="000672ED">
        <w:rPr>
          <w:sz w:val="28"/>
          <w:szCs w:val="28"/>
        </w:rPr>
        <w:t>Фестиваль проводится </w:t>
      </w:r>
      <w:r w:rsidR="00EA5B34" w:rsidRPr="000672ED">
        <w:rPr>
          <w:rStyle w:val="a5"/>
          <w:sz w:val="28"/>
          <w:szCs w:val="28"/>
        </w:rPr>
        <w:t xml:space="preserve"> </w:t>
      </w:r>
      <w:r w:rsidR="00EA5B34">
        <w:rPr>
          <w:sz w:val="28"/>
          <w:szCs w:val="28"/>
        </w:rPr>
        <w:t>в спортивном манеже</w:t>
      </w:r>
      <w:r w:rsidR="00EA5B34" w:rsidRPr="00EA5B34">
        <w:rPr>
          <w:sz w:val="28"/>
          <w:szCs w:val="28"/>
        </w:rPr>
        <w:t xml:space="preserve"> </w:t>
      </w:r>
      <w:proofErr w:type="spellStart"/>
      <w:r w:rsidR="00EA5B34">
        <w:rPr>
          <w:sz w:val="28"/>
          <w:szCs w:val="28"/>
        </w:rPr>
        <w:t>АлтГТУ</w:t>
      </w:r>
      <w:proofErr w:type="spellEnd"/>
      <w:r w:rsidR="00EA5B34">
        <w:rPr>
          <w:sz w:val="28"/>
          <w:szCs w:val="28"/>
        </w:rPr>
        <w:t>, по адресу пр</w:t>
      </w:r>
      <w:r w:rsidR="00EA5B34" w:rsidRPr="000672ED">
        <w:rPr>
          <w:sz w:val="28"/>
          <w:szCs w:val="28"/>
        </w:rPr>
        <w:t>.</w:t>
      </w:r>
      <w:r w:rsidR="00EA5B34">
        <w:rPr>
          <w:sz w:val="28"/>
          <w:szCs w:val="28"/>
        </w:rPr>
        <w:t xml:space="preserve"> Комсомольский 69а.</w:t>
      </w:r>
    </w:p>
    <w:p w:rsidR="00EA5B34" w:rsidRPr="000672ED" w:rsidRDefault="00EA1ED5" w:rsidP="00EA5B34">
      <w:pPr>
        <w:pStyle w:val="a4"/>
        <w:shd w:val="clear" w:color="auto" w:fill="FFFFFF"/>
        <w:spacing w:before="0" w:beforeAutospacing="0" w:after="0" w:afterAutospacing="0" w:line="276" w:lineRule="auto"/>
        <w:ind w:firstLine="567"/>
        <w:jc w:val="both"/>
        <w:rPr>
          <w:sz w:val="28"/>
          <w:szCs w:val="28"/>
        </w:rPr>
      </w:pPr>
      <w:r>
        <w:rPr>
          <w:sz w:val="28"/>
          <w:szCs w:val="28"/>
        </w:rPr>
        <w:t>12</w:t>
      </w:r>
      <w:r w:rsidRPr="00EA1ED5">
        <w:rPr>
          <w:sz w:val="28"/>
          <w:szCs w:val="28"/>
        </w:rPr>
        <w:t>:00</w:t>
      </w:r>
      <w:r w:rsidRPr="00231188">
        <w:rPr>
          <w:sz w:val="28"/>
          <w:szCs w:val="28"/>
        </w:rPr>
        <w:t>-</w:t>
      </w:r>
      <w:r w:rsidRPr="00EA1ED5">
        <w:rPr>
          <w:sz w:val="28"/>
          <w:szCs w:val="28"/>
        </w:rPr>
        <w:t>12:30</w:t>
      </w:r>
      <w:r w:rsidR="00EA5B34" w:rsidRPr="00231188">
        <w:rPr>
          <w:sz w:val="28"/>
          <w:szCs w:val="28"/>
        </w:rPr>
        <w:t xml:space="preserve"> -</w:t>
      </w:r>
      <w:r w:rsidR="00EA5B34" w:rsidRPr="000672ED">
        <w:rPr>
          <w:sz w:val="28"/>
          <w:szCs w:val="28"/>
        </w:rPr>
        <w:t>регистрация</w:t>
      </w:r>
    </w:p>
    <w:p w:rsidR="00EA5B34" w:rsidRPr="00EA1ED5" w:rsidRDefault="00EA1ED5" w:rsidP="00EA1ED5">
      <w:pPr>
        <w:pStyle w:val="a4"/>
        <w:shd w:val="clear" w:color="auto" w:fill="FFFFFF"/>
        <w:spacing w:before="0" w:beforeAutospacing="0" w:after="0" w:afterAutospacing="0" w:line="276" w:lineRule="auto"/>
        <w:jc w:val="both"/>
        <w:rPr>
          <w:sz w:val="28"/>
          <w:szCs w:val="28"/>
        </w:rPr>
      </w:pPr>
      <w:r>
        <w:rPr>
          <w:sz w:val="28"/>
          <w:szCs w:val="28"/>
        </w:rPr>
        <w:t xml:space="preserve">       </w:t>
      </w:r>
      <w:r w:rsidRPr="00EA1ED5">
        <w:rPr>
          <w:sz w:val="28"/>
          <w:szCs w:val="28"/>
        </w:rPr>
        <w:t xml:space="preserve"> 12:30-12:45 </w:t>
      </w:r>
      <w:r>
        <w:rPr>
          <w:sz w:val="28"/>
          <w:szCs w:val="28"/>
        </w:rPr>
        <w:t>-</w:t>
      </w:r>
      <w:r w:rsidR="00EA5B34" w:rsidRPr="000672ED">
        <w:rPr>
          <w:sz w:val="28"/>
          <w:szCs w:val="28"/>
        </w:rPr>
        <w:t xml:space="preserve"> открытие</w:t>
      </w:r>
      <w:r w:rsidR="00EA5B34">
        <w:rPr>
          <w:sz w:val="28"/>
          <w:szCs w:val="28"/>
        </w:rPr>
        <w:t xml:space="preserve"> </w:t>
      </w:r>
      <w:r w:rsidRPr="00EA1ED5">
        <w:rPr>
          <w:sz w:val="28"/>
          <w:szCs w:val="28"/>
        </w:rPr>
        <w:t xml:space="preserve">2 </w:t>
      </w:r>
      <w:r>
        <w:rPr>
          <w:sz w:val="28"/>
          <w:szCs w:val="28"/>
        </w:rPr>
        <w:t>дня фестиваля</w:t>
      </w:r>
    </w:p>
    <w:p w:rsidR="00EA5B34" w:rsidRDefault="00EA1ED5" w:rsidP="00EA5B34">
      <w:pPr>
        <w:pStyle w:val="a4"/>
        <w:shd w:val="clear" w:color="auto" w:fill="FFFFFF"/>
        <w:spacing w:before="0" w:beforeAutospacing="0" w:after="0" w:afterAutospacing="0" w:line="276" w:lineRule="auto"/>
        <w:ind w:firstLine="567"/>
        <w:jc w:val="both"/>
        <w:rPr>
          <w:sz w:val="28"/>
          <w:szCs w:val="28"/>
        </w:rPr>
      </w:pPr>
      <w:r>
        <w:rPr>
          <w:sz w:val="28"/>
          <w:szCs w:val="28"/>
        </w:rPr>
        <w:t>12:45-14:45</w:t>
      </w:r>
      <w:r w:rsidR="00EA5B34" w:rsidRPr="000672ED">
        <w:rPr>
          <w:sz w:val="28"/>
          <w:szCs w:val="28"/>
        </w:rPr>
        <w:t>-</w:t>
      </w:r>
      <w:r w:rsidR="00EA5B34">
        <w:rPr>
          <w:sz w:val="28"/>
          <w:szCs w:val="28"/>
        </w:rPr>
        <w:t>выполнение</w:t>
      </w:r>
      <w:r w:rsidR="00EA5B34" w:rsidRPr="000672ED">
        <w:rPr>
          <w:sz w:val="28"/>
          <w:szCs w:val="28"/>
        </w:rPr>
        <w:t xml:space="preserve"> нормативов</w:t>
      </w:r>
    </w:p>
    <w:p w:rsidR="00EA1ED5" w:rsidRPr="00EA1ED5" w:rsidRDefault="00EA1ED5" w:rsidP="00EA5B34">
      <w:pPr>
        <w:pStyle w:val="a4"/>
        <w:shd w:val="clear" w:color="auto" w:fill="FFFFFF"/>
        <w:spacing w:before="0" w:beforeAutospacing="0" w:after="0" w:afterAutospacing="0" w:line="276" w:lineRule="auto"/>
        <w:ind w:firstLine="567"/>
        <w:jc w:val="both"/>
        <w:rPr>
          <w:sz w:val="28"/>
          <w:szCs w:val="28"/>
        </w:rPr>
      </w:pPr>
      <w:r>
        <w:rPr>
          <w:sz w:val="28"/>
          <w:szCs w:val="28"/>
        </w:rPr>
        <w:t>14</w:t>
      </w:r>
      <w:r w:rsidRPr="00F71D7E">
        <w:rPr>
          <w:sz w:val="28"/>
          <w:szCs w:val="28"/>
        </w:rPr>
        <w:t>:45-15:00-</w:t>
      </w:r>
      <w:r>
        <w:rPr>
          <w:sz w:val="28"/>
          <w:szCs w:val="28"/>
        </w:rPr>
        <w:t>подведение итогов,</w:t>
      </w:r>
      <w:r w:rsidR="007A04F4">
        <w:rPr>
          <w:sz w:val="28"/>
          <w:szCs w:val="28"/>
        </w:rPr>
        <w:t xml:space="preserve"> </w:t>
      </w:r>
      <w:r>
        <w:rPr>
          <w:sz w:val="28"/>
          <w:szCs w:val="28"/>
        </w:rPr>
        <w:t>награждение</w:t>
      </w:r>
    </w:p>
    <w:p w:rsidR="00EA5B34" w:rsidRDefault="00EA5B34" w:rsidP="00EA5B34">
      <w:pPr>
        <w:pStyle w:val="Style28"/>
        <w:widowControl/>
        <w:spacing w:line="276" w:lineRule="auto"/>
        <w:ind w:firstLine="567"/>
        <w:jc w:val="both"/>
        <w:rPr>
          <w:rStyle w:val="FontStyle46"/>
          <w:sz w:val="28"/>
          <w:szCs w:val="28"/>
        </w:rPr>
      </w:pPr>
      <w:r w:rsidRPr="000672ED">
        <w:rPr>
          <w:rFonts w:eastAsia="Times New Roman"/>
          <w:sz w:val="28"/>
          <w:szCs w:val="28"/>
        </w:rPr>
        <w:t>Основу п</w:t>
      </w:r>
      <w:r w:rsidRPr="000672ED">
        <w:rPr>
          <w:rFonts w:eastAsia="Times New Roman"/>
          <w:bCs/>
          <w:sz w:val="28"/>
          <w:szCs w:val="28"/>
        </w:rPr>
        <w:t>рограммы фестиваля включают виды испытаний (тесты)</w:t>
      </w:r>
      <w:r w:rsidRPr="000672ED">
        <w:rPr>
          <w:rFonts w:eastAsia="Times New Roman"/>
          <w:sz w:val="28"/>
          <w:szCs w:val="28"/>
        </w:rPr>
        <w:t xml:space="preserve"> в соответствии с государственными требованиями</w:t>
      </w:r>
      <w:r w:rsidRPr="000672ED">
        <w:rPr>
          <w:rFonts w:eastAsia="Times New Roman"/>
          <w:bCs/>
          <w:sz w:val="28"/>
          <w:szCs w:val="28"/>
        </w:rPr>
        <w:t>, выполняемые участниками, относящимися к своей возрастной ступени комплекса ГТО</w:t>
      </w:r>
      <w:r>
        <w:rPr>
          <w:rFonts w:eastAsia="Times New Roman"/>
          <w:bCs/>
          <w:sz w:val="28"/>
          <w:szCs w:val="28"/>
        </w:rPr>
        <w:t>.</w:t>
      </w:r>
    </w:p>
    <w:p w:rsidR="004A5FAC" w:rsidRDefault="004A5FAC" w:rsidP="004A5FAC">
      <w:pPr>
        <w:tabs>
          <w:tab w:val="left" w:pos="567"/>
        </w:tabs>
        <w:spacing w:after="0" w:line="240" w:lineRule="auto"/>
        <w:jc w:val="both"/>
        <w:rPr>
          <w:rFonts w:ascii="Times New Roman" w:hAnsi="Times New Roman" w:cs="Times New Roman"/>
          <w:sz w:val="28"/>
          <w:szCs w:val="28"/>
        </w:rPr>
      </w:pPr>
    </w:p>
    <w:p w:rsidR="004A5FAC" w:rsidRPr="000D3AF4" w:rsidRDefault="00EA5B34" w:rsidP="000D3AF4">
      <w:pPr>
        <w:tabs>
          <w:tab w:val="left" w:pos="567"/>
        </w:tabs>
        <w:spacing w:after="0" w:line="240" w:lineRule="auto"/>
        <w:jc w:val="center"/>
        <w:rPr>
          <w:rFonts w:ascii="Times New Roman" w:hAnsi="Times New Roman" w:cs="Times New Roman"/>
          <w:b/>
          <w:i/>
          <w:sz w:val="28"/>
          <w:szCs w:val="28"/>
        </w:rPr>
      </w:pPr>
      <w:r w:rsidRPr="000D3AF4">
        <w:rPr>
          <w:rFonts w:ascii="Times New Roman" w:hAnsi="Times New Roman" w:cs="Times New Roman"/>
          <w:b/>
          <w:i/>
          <w:sz w:val="28"/>
          <w:szCs w:val="28"/>
        </w:rPr>
        <w:t>П</w:t>
      </w:r>
      <w:r w:rsidR="004A5FAC" w:rsidRPr="000D3AF4">
        <w:rPr>
          <w:rFonts w:ascii="Times New Roman" w:hAnsi="Times New Roman" w:cs="Times New Roman"/>
          <w:b/>
          <w:i/>
          <w:sz w:val="28"/>
          <w:szCs w:val="28"/>
        </w:rPr>
        <w:t xml:space="preserve">рограмма  </w:t>
      </w:r>
      <w:r w:rsidRPr="000D3AF4">
        <w:rPr>
          <w:rFonts w:ascii="Times New Roman" w:hAnsi="Times New Roman" w:cs="Times New Roman"/>
          <w:b/>
          <w:i/>
          <w:sz w:val="28"/>
          <w:szCs w:val="28"/>
        </w:rPr>
        <w:t xml:space="preserve">для участников </w:t>
      </w:r>
      <w:r w:rsidRPr="000D3AF4">
        <w:rPr>
          <w:rFonts w:ascii="Times New Roman" w:hAnsi="Times New Roman" w:cs="Times New Roman"/>
          <w:b/>
          <w:i/>
          <w:sz w:val="28"/>
          <w:szCs w:val="28"/>
          <w:lang w:val="en-US"/>
        </w:rPr>
        <w:t>II</w:t>
      </w:r>
      <w:r w:rsidRPr="000D3AF4">
        <w:rPr>
          <w:rFonts w:ascii="Times New Roman" w:hAnsi="Times New Roman" w:cs="Times New Roman"/>
          <w:b/>
          <w:i/>
          <w:sz w:val="28"/>
          <w:szCs w:val="28"/>
        </w:rPr>
        <w:t>-</w:t>
      </w:r>
      <w:r w:rsidRPr="000D3AF4">
        <w:rPr>
          <w:rFonts w:ascii="Times New Roman" w:hAnsi="Times New Roman" w:cs="Times New Roman"/>
          <w:b/>
          <w:i/>
          <w:sz w:val="28"/>
          <w:szCs w:val="28"/>
          <w:lang w:val="en-US"/>
        </w:rPr>
        <w:t>V</w:t>
      </w:r>
      <w:r w:rsidRPr="000D3AF4">
        <w:rPr>
          <w:rFonts w:ascii="Times New Roman" w:hAnsi="Times New Roman" w:cs="Times New Roman"/>
          <w:b/>
          <w:i/>
          <w:sz w:val="28"/>
          <w:szCs w:val="28"/>
        </w:rPr>
        <w:t xml:space="preserve"> ступени </w:t>
      </w:r>
      <w:r w:rsidR="004A5FAC" w:rsidRPr="000D3AF4">
        <w:rPr>
          <w:rFonts w:ascii="Times New Roman" w:hAnsi="Times New Roman" w:cs="Times New Roman"/>
          <w:b/>
          <w:i/>
          <w:sz w:val="28"/>
          <w:szCs w:val="28"/>
        </w:rPr>
        <w:t>состоит из следующих испытаний:</w:t>
      </w:r>
    </w:p>
    <w:p w:rsidR="004A5FAC" w:rsidRDefault="00EA5B34"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4A5FAC">
        <w:rPr>
          <w:rFonts w:ascii="Times New Roman" w:hAnsi="Times New Roman" w:cs="Times New Roman"/>
          <w:sz w:val="28"/>
          <w:szCs w:val="28"/>
        </w:rPr>
        <w:t xml:space="preserve">. Поднимание туловища из </w:t>
      </w:r>
      <w:proofErr w:type="gramStart"/>
      <w:r w:rsidR="004A5FAC">
        <w:rPr>
          <w:rFonts w:ascii="Times New Roman" w:hAnsi="Times New Roman" w:cs="Times New Roman"/>
          <w:sz w:val="28"/>
          <w:szCs w:val="28"/>
        </w:rPr>
        <w:t>положения</w:t>
      </w:r>
      <w:proofErr w:type="gramEnd"/>
      <w:r w:rsidR="004A5FAC">
        <w:rPr>
          <w:rFonts w:ascii="Times New Roman" w:hAnsi="Times New Roman" w:cs="Times New Roman"/>
          <w:sz w:val="28"/>
          <w:szCs w:val="28"/>
        </w:rPr>
        <w:t xml:space="preserve"> лежа на спине; </w:t>
      </w:r>
    </w:p>
    <w:p w:rsidR="004A5FAC" w:rsidRDefault="00EA5B34"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С</w:t>
      </w:r>
      <w:r w:rsidR="000D3AF4">
        <w:rPr>
          <w:rFonts w:ascii="Times New Roman" w:hAnsi="Times New Roman" w:cs="Times New Roman"/>
          <w:sz w:val="28"/>
          <w:szCs w:val="28"/>
        </w:rPr>
        <w:t xml:space="preserve">гибание и </w:t>
      </w:r>
      <w:r w:rsidR="004A5FAC">
        <w:rPr>
          <w:rFonts w:ascii="Times New Roman" w:hAnsi="Times New Roman" w:cs="Times New Roman"/>
          <w:sz w:val="28"/>
          <w:szCs w:val="28"/>
        </w:rPr>
        <w:t>разгибание рук в упоре лежа на полу);</w:t>
      </w:r>
      <w:proofErr w:type="gramEnd"/>
    </w:p>
    <w:p w:rsidR="004A5FAC" w:rsidRDefault="00EA5B34"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4A5FAC">
        <w:rPr>
          <w:rFonts w:ascii="Times New Roman" w:hAnsi="Times New Roman" w:cs="Times New Roman"/>
          <w:sz w:val="28"/>
          <w:szCs w:val="28"/>
        </w:rPr>
        <w:t>. Прыжок в д</w:t>
      </w:r>
      <w:r>
        <w:rPr>
          <w:rFonts w:ascii="Times New Roman" w:hAnsi="Times New Roman" w:cs="Times New Roman"/>
          <w:sz w:val="28"/>
          <w:szCs w:val="28"/>
        </w:rPr>
        <w:t>л</w:t>
      </w:r>
      <w:r w:rsidR="004A5FAC">
        <w:rPr>
          <w:rFonts w:ascii="Times New Roman" w:hAnsi="Times New Roman" w:cs="Times New Roman"/>
          <w:sz w:val="28"/>
          <w:szCs w:val="28"/>
        </w:rPr>
        <w:t xml:space="preserve">ину с места толчком двумя ногами; </w:t>
      </w:r>
    </w:p>
    <w:p w:rsidR="004A5FAC" w:rsidRDefault="00EA5B34"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4A5FAC">
        <w:rPr>
          <w:rFonts w:ascii="Times New Roman" w:hAnsi="Times New Roman" w:cs="Times New Roman"/>
          <w:sz w:val="28"/>
          <w:szCs w:val="28"/>
        </w:rPr>
        <w:t xml:space="preserve">. Наклон вперед; </w:t>
      </w:r>
    </w:p>
    <w:p w:rsidR="004C49F6" w:rsidRDefault="004C49F6" w:rsidP="004A5FA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5.Бег на 30м.</w:t>
      </w:r>
    </w:p>
    <w:p w:rsidR="00EA5B34" w:rsidRPr="000D3AF4" w:rsidRDefault="00EA5B34" w:rsidP="000D3AF4">
      <w:pPr>
        <w:tabs>
          <w:tab w:val="left" w:pos="567"/>
        </w:tabs>
        <w:spacing w:after="0" w:line="240" w:lineRule="auto"/>
        <w:jc w:val="center"/>
        <w:rPr>
          <w:rFonts w:ascii="Times New Roman" w:hAnsi="Times New Roman" w:cs="Times New Roman"/>
          <w:b/>
          <w:i/>
          <w:sz w:val="28"/>
          <w:szCs w:val="28"/>
        </w:rPr>
      </w:pPr>
      <w:r w:rsidRPr="000D3AF4">
        <w:rPr>
          <w:rFonts w:ascii="Times New Roman" w:hAnsi="Times New Roman" w:cs="Times New Roman"/>
          <w:b/>
          <w:i/>
          <w:sz w:val="28"/>
          <w:szCs w:val="28"/>
        </w:rPr>
        <w:t xml:space="preserve">Программа  для участников </w:t>
      </w:r>
      <w:r w:rsidRPr="000D3AF4">
        <w:rPr>
          <w:rFonts w:ascii="Times New Roman" w:hAnsi="Times New Roman" w:cs="Times New Roman"/>
          <w:b/>
          <w:i/>
          <w:sz w:val="28"/>
          <w:szCs w:val="28"/>
          <w:lang w:val="en-US"/>
        </w:rPr>
        <w:t>VI</w:t>
      </w:r>
      <w:r w:rsidRPr="000D3AF4">
        <w:rPr>
          <w:rFonts w:ascii="Times New Roman" w:hAnsi="Times New Roman" w:cs="Times New Roman"/>
          <w:b/>
          <w:i/>
          <w:sz w:val="28"/>
          <w:szCs w:val="28"/>
        </w:rPr>
        <w:t>-</w:t>
      </w:r>
      <w:r w:rsidRPr="000D3AF4">
        <w:rPr>
          <w:rFonts w:ascii="Times New Roman" w:hAnsi="Times New Roman" w:cs="Times New Roman"/>
          <w:b/>
          <w:i/>
          <w:sz w:val="28"/>
          <w:szCs w:val="28"/>
          <w:lang w:val="en-US"/>
        </w:rPr>
        <w:t>VIII</w:t>
      </w:r>
      <w:r w:rsidRPr="000D3AF4">
        <w:rPr>
          <w:rFonts w:ascii="Times New Roman" w:hAnsi="Times New Roman" w:cs="Times New Roman"/>
          <w:b/>
          <w:i/>
          <w:sz w:val="28"/>
          <w:szCs w:val="28"/>
        </w:rPr>
        <w:t xml:space="preserve"> ступени состоит из следующих испытаний:</w:t>
      </w:r>
    </w:p>
    <w:p w:rsidR="00EA5B34" w:rsidRDefault="00EA5B34" w:rsidP="00EA5B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Поднимание туловища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спине; </w:t>
      </w:r>
    </w:p>
    <w:p w:rsidR="00EA5B34" w:rsidRDefault="00EA5B34" w:rsidP="00EA5B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С</w:t>
      </w:r>
      <w:r w:rsidR="000D3AF4">
        <w:rPr>
          <w:rFonts w:ascii="Times New Roman" w:hAnsi="Times New Roman" w:cs="Times New Roman"/>
          <w:sz w:val="28"/>
          <w:szCs w:val="28"/>
        </w:rPr>
        <w:t xml:space="preserve">гибание и </w:t>
      </w:r>
      <w:r>
        <w:rPr>
          <w:rFonts w:ascii="Times New Roman" w:hAnsi="Times New Roman" w:cs="Times New Roman"/>
          <w:sz w:val="28"/>
          <w:szCs w:val="28"/>
        </w:rPr>
        <w:t>разгибание рук в упоре лежа на полу);</w:t>
      </w:r>
      <w:proofErr w:type="gramEnd"/>
    </w:p>
    <w:p w:rsidR="00EA5B34" w:rsidRDefault="00EA5B34" w:rsidP="00EA5B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Прыжок в длину с места толчком двумя ногами; </w:t>
      </w:r>
    </w:p>
    <w:p w:rsidR="00EA5B34" w:rsidRDefault="00EA5B34" w:rsidP="00EA5B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Наклон вперед; </w:t>
      </w:r>
    </w:p>
    <w:p w:rsidR="004C49F6" w:rsidRDefault="004C49F6" w:rsidP="00EA5B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5.Бег на 30 м.</w:t>
      </w:r>
    </w:p>
    <w:p w:rsidR="000D3AF4" w:rsidRPr="000D3AF4" w:rsidRDefault="000D3AF4" w:rsidP="000D3AF4">
      <w:pPr>
        <w:tabs>
          <w:tab w:val="left" w:pos="567"/>
        </w:tabs>
        <w:spacing w:after="0" w:line="240" w:lineRule="auto"/>
        <w:jc w:val="center"/>
        <w:rPr>
          <w:rFonts w:ascii="Times New Roman" w:hAnsi="Times New Roman" w:cs="Times New Roman"/>
          <w:b/>
          <w:i/>
          <w:sz w:val="28"/>
          <w:szCs w:val="28"/>
        </w:rPr>
      </w:pPr>
      <w:r w:rsidRPr="000D3AF4">
        <w:rPr>
          <w:rFonts w:ascii="Times New Roman" w:hAnsi="Times New Roman" w:cs="Times New Roman"/>
          <w:b/>
          <w:i/>
          <w:sz w:val="28"/>
          <w:szCs w:val="28"/>
        </w:rPr>
        <w:t xml:space="preserve">Программа  для участников </w:t>
      </w:r>
      <w:r w:rsidRPr="000D3AF4">
        <w:rPr>
          <w:rFonts w:ascii="Times New Roman" w:hAnsi="Times New Roman" w:cs="Times New Roman"/>
          <w:b/>
          <w:i/>
          <w:sz w:val="28"/>
          <w:szCs w:val="28"/>
          <w:lang w:val="en-US"/>
        </w:rPr>
        <w:t>IX</w:t>
      </w:r>
      <w:r w:rsidRPr="000D3AF4">
        <w:rPr>
          <w:rFonts w:ascii="Times New Roman" w:hAnsi="Times New Roman" w:cs="Times New Roman"/>
          <w:b/>
          <w:i/>
          <w:sz w:val="28"/>
          <w:szCs w:val="28"/>
        </w:rPr>
        <w:t>-</w:t>
      </w:r>
      <w:r w:rsidRPr="000D3AF4">
        <w:rPr>
          <w:rFonts w:ascii="Times New Roman" w:hAnsi="Times New Roman" w:cs="Times New Roman"/>
          <w:b/>
          <w:i/>
          <w:sz w:val="28"/>
          <w:szCs w:val="28"/>
          <w:lang w:val="en-US"/>
        </w:rPr>
        <w:t>XI</w:t>
      </w:r>
      <w:r w:rsidRPr="000D3AF4">
        <w:rPr>
          <w:rFonts w:ascii="Times New Roman" w:hAnsi="Times New Roman" w:cs="Times New Roman"/>
          <w:b/>
          <w:i/>
          <w:sz w:val="28"/>
          <w:szCs w:val="28"/>
        </w:rPr>
        <w:t xml:space="preserve"> ступени состоит из следующих испытаний:</w:t>
      </w:r>
    </w:p>
    <w:p w:rsidR="000D3AF4" w:rsidRDefault="000D3AF4" w:rsidP="000D3AF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3AF4">
        <w:rPr>
          <w:rFonts w:ascii="Times New Roman" w:hAnsi="Times New Roman" w:cs="Times New Roman"/>
          <w:sz w:val="28"/>
          <w:szCs w:val="28"/>
        </w:rPr>
        <w:t xml:space="preserve">       </w:t>
      </w:r>
      <w:r>
        <w:rPr>
          <w:rFonts w:ascii="Times New Roman" w:hAnsi="Times New Roman" w:cs="Times New Roman"/>
          <w:sz w:val="28"/>
          <w:szCs w:val="28"/>
        </w:rPr>
        <w:t xml:space="preserve">1. Поднимание туловища из </w:t>
      </w:r>
      <w:proofErr w:type="gramStart"/>
      <w:r>
        <w:rPr>
          <w:rFonts w:ascii="Times New Roman" w:hAnsi="Times New Roman" w:cs="Times New Roman"/>
          <w:sz w:val="28"/>
          <w:szCs w:val="28"/>
        </w:rPr>
        <w:t>положения</w:t>
      </w:r>
      <w:proofErr w:type="gramEnd"/>
      <w:r>
        <w:rPr>
          <w:rFonts w:ascii="Times New Roman" w:hAnsi="Times New Roman" w:cs="Times New Roman"/>
          <w:sz w:val="28"/>
          <w:szCs w:val="28"/>
        </w:rPr>
        <w:t xml:space="preserve"> лежа на спине; </w:t>
      </w:r>
    </w:p>
    <w:p w:rsidR="000D3AF4" w:rsidRDefault="000D3AF4" w:rsidP="000D3AF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Сгибание</w:t>
      </w:r>
      <w:r w:rsidRPr="000D3AF4">
        <w:rPr>
          <w:rFonts w:ascii="Times New Roman" w:hAnsi="Times New Roman" w:cs="Times New Roman"/>
          <w:sz w:val="28"/>
          <w:szCs w:val="28"/>
        </w:rPr>
        <w:t xml:space="preserve"> </w:t>
      </w:r>
      <w:r>
        <w:rPr>
          <w:rFonts w:ascii="Times New Roman" w:hAnsi="Times New Roman" w:cs="Times New Roman"/>
          <w:sz w:val="28"/>
          <w:szCs w:val="28"/>
        </w:rPr>
        <w:t>и разгибание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D3AF4" w:rsidRDefault="000D3AF4" w:rsidP="000D3AF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3AF4">
        <w:rPr>
          <w:rFonts w:ascii="Times New Roman" w:hAnsi="Times New Roman" w:cs="Times New Roman"/>
          <w:sz w:val="28"/>
          <w:szCs w:val="28"/>
        </w:rPr>
        <w:t>3</w:t>
      </w:r>
      <w:r>
        <w:rPr>
          <w:rFonts w:ascii="Times New Roman" w:hAnsi="Times New Roman" w:cs="Times New Roman"/>
          <w:sz w:val="28"/>
          <w:szCs w:val="28"/>
        </w:rPr>
        <w:t>. Наклон вперед</w:t>
      </w:r>
      <w:r w:rsidR="004C49F6">
        <w:rPr>
          <w:rFonts w:ascii="Times New Roman" w:hAnsi="Times New Roman" w:cs="Times New Roman"/>
          <w:sz w:val="28"/>
          <w:szCs w:val="28"/>
        </w:rPr>
        <w:t>;</w:t>
      </w:r>
    </w:p>
    <w:p w:rsidR="004C49F6" w:rsidRDefault="004C49F6" w:rsidP="000D3AF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4.Смешанное передвижение 2 км.</w:t>
      </w:r>
    </w:p>
    <w:p w:rsidR="00915A37" w:rsidRDefault="00915A37" w:rsidP="000D3AF4">
      <w:pPr>
        <w:tabs>
          <w:tab w:val="left" w:pos="567"/>
        </w:tabs>
        <w:spacing w:after="0" w:line="240" w:lineRule="auto"/>
        <w:jc w:val="both"/>
        <w:rPr>
          <w:rFonts w:ascii="Times New Roman" w:hAnsi="Times New Roman" w:cs="Times New Roman"/>
          <w:b/>
          <w:sz w:val="28"/>
          <w:szCs w:val="28"/>
        </w:rPr>
      </w:pPr>
    </w:p>
    <w:p w:rsidR="007C30CE" w:rsidRPr="007C30CE" w:rsidRDefault="007C30CE" w:rsidP="007C30CE">
      <w:pPr>
        <w:spacing w:after="0"/>
        <w:ind w:firstLine="567"/>
        <w:jc w:val="center"/>
        <w:rPr>
          <w:rFonts w:ascii="Times New Roman" w:eastAsia="Times New Roman" w:hAnsi="Times New Roman" w:cs="Times New Roman"/>
          <w:b/>
          <w:sz w:val="28"/>
          <w:szCs w:val="28"/>
        </w:rPr>
      </w:pPr>
      <w:r w:rsidRPr="007C30CE">
        <w:rPr>
          <w:rFonts w:ascii="Times New Roman" w:eastAsia="Times New Roman" w:hAnsi="Times New Roman" w:cs="Times New Roman"/>
          <w:b/>
          <w:bCs/>
          <w:sz w:val="28"/>
          <w:szCs w:val="28"/>
          <w:lang w:eastAsia="ru-RU"/>
        </w:rPr>
        <w:t>5.</w:t>
      </w:r>
      <w:r w:rsidR="00915A37">
        <w:rPr>
          <w:rFonts w:ascii="Times New Roman" w:eastAsia="Times New Roman" w:hAnsi="Times New Roman" w:cs="Times New Roman"/>
          <w:b/>
          <w:sz w:val="28"/>
          <w:szCs w:val="28"/>
        </w:rPr>
        <w:t>НАГРАЖДЕНИЕ</w:t>
      </w:r>
    </w:p>
    <w:p w:rsidR="007C30CE" w:rsidRDefault="007C30CE" w:rsidP="007C30CE">
      <w:pPr>
        <w:spacing w:after="0"/>
        <w:ind w:firstLine="567"/>
        <w:rPr>
          <w:rFonts w:ascii="Times New Roman" w:hAnsi="Times New Roman" w:cs="Times New Roman"/>
          <w:sz w:val="28"/>
          <w:szCs w:val="28"/>
        </w:rPr>
      </w:pPr>
      <w:r>
        <w:rPr>
          <w:rStyle w:val="FontStyle11"/>
          <w:rFonts w:eastAsia="Times New Roman"/>
          <w:spacing w:val="0"/>
          <w:sz w:val="28"/>
          <w:szCs w:val="28"/>
          <w:lang w:eastAsia="ru-RU"/>
        </w:rPr>
        <w:t>По итогам  фестиваля определяется «Самая спортивная команда» среди учащихся, трудового населения, пенсионеров.</w:t>
      </w:r>
      <w:r w:rsidRPr="007C30CE">
        <w:rPr>
          <w:rFonts w:ascii="Times New Roman" w:hAnsi="Times New Roman" w:cs="Times New Roman"/>
          <w:sz w:val="28"/>
          <w:szCs w:val="28"/>
        </w:rPr>
        <w:t xml:space="preserve"> </w:t>
      </w:r>
      <w:r>
        <w:rPr>
          <w:rFonts w:ascii="Times New Roman" w:hAnsi="Times New Roman" w:cs="Times New Roman"/>
          <w:sz w:val="28"/>
          <w:szCs w:val="28"/>
        </w:rPr>
        <w:t xml:space="preserve">Командное первенство определяется </w:t>
      </w:r>
      <w:r>
        <w:rPr>
          <w:rFonts w:ascii="Times New Roman" w:hAnsi="Times New Roman" w:cs="Times New Roman"/>
          <w:sz w:val="28"/>
          <w:szCs w:val="28"/>
        </w:rPr>
        <w:lastRenderedPageBreak/>
        <w:t>по сумме очков, набранных в спортивных программах всеми участниками команды.</w:t>
      </w:r>
    </w:p>
    <w:p w:rsidR="00E2721E" w:rsidRDefault="00E2721E" w:rsidP="007C30CE">
      <w:pPr>
        <w:spacing w:after="0"/>
        <w:ind w:firstLine="567"/>
        <w:rPr>
          <w:rStyle w:val="FontStyle11"/>
          <w:rFonts w:eastAsia="Times New Roman"/>
          <w:bCs/>
          <w:spacing w:val="0"/>
          <w:sz w:val="28"/>
          <w:szCs w:val="28"/>
          <w:lang w:eastAsia="ru-RU"/>
        </w:rPr>
      </w:pPr>
      <w:r>
        <w:rPr>
          <w:rFonts w:ascii="Times New Roman" w:hAnsi="Times New Roman" w:cs="Times New Roman"/>
          <w:sz w:val="28"/>
          <w:szCs w:val="28"/>
        </w:rPr>
        <w:t>Участники,  выполнившие необходимое количество нормативов для получения знака отличия комплекса ГТО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представляются к награждению соответствующим знаком отличия: «Золотой знак», «Серебряный знак», «Бронзовый знак» комплекса ГТО.</w:t>
      </w:r>
    </w:p>
    <w:p w:rsidR="007C30CE" w:rsidRPr="000672ED" w:rsidRDefault="007C30CE" w:rsidP="007C30CE">
      <w:pPr>
        <w:shd w:val="clear" w:color="auto" w:fill="FFFFFF"/>
        <w:tabs>
          <w:tab w:val="left" w:pos="0"/>
        </w:tabs>
        <w:spacing w:after="0"/>
        <w:jc w:val="both"/>
        <w:rPr>
          <w:rFonts w:ascii="Times New Roman" w:eastAsia="Times New Roman" w:hAnsi="Times New Roman" w:cs="Times New Roman"/>
          <w:sz w:val="28"/>
          <w:szCs w:val="28"/>
          <w:lang w:eastAsia="ru-RU"/>
        </w:rPr>
      </w:pPr>
      <w:r>
        <w:rPr>
          <w:rStyle w:val="FontStyle11"/>
          <w:rFonts w:eastAsia="Times New Roman"/>
          <w:bCs/>
          <w:spacing w:val="0"/>
          <w:sz w:val="28"/>
          <w:szCs w:val="28"/>
          <w:lang w:eastAsia="ru-RU"/>
        </w:rPr>
        <w:t xml:space="preserve">     </w:t>
      </w:r>
      <w:r w:rsidRPr="000672ED">
        <w:rPr>
          <w:rFonts w:ascii="Times New Roman" w:eastAsia="Times New Roman" w:hAnsi="Times New Roman" w:cs="Times New Roman"/>
          <w:sz w:val="28"/>
          <w:szCs w:val="28"/>
          <w:lang w:eastAsia="ru-RU"/>
        </w:rPr>
        <w:t xml:space="preserve">Победители и призеры награждаются </w:t>
      </w:r>
      <w:r>
        <w:rPr>
          <w:rFonts w:ascii="Times New Roman" w:eastAsia="Times New Roman" w:hAnsi="Times New Roman" w:cs="Times New Roman"/>
          <w:sz w:val="28"/>
          <w:szCs w:val="28"/>
          <w:lang w:eastAsia="ru-RU"/>
        </w:rPr>
        <w:t>кубками, медалями</w:t>
      </w:r>
      <w:r w:rsidRPr="000672ED">
        <w:rPr>
          <w:rFonts w:ascii="Times New Roman" w:eastAsia="Times New Roman" w:hAnsi="Times New Roman" w:cs="Times New Roman"/>
          <w:sz w:val="28"/>
          <w:szCs w:val="28"/>
          <w:lang w:eastAsia="ru-RU"/>
        </w:rPr>
        <w:t xml:space="preserve"> и грамотами. </w:t>
      </w:r>
    </w:p>
    <w:p w:rsidR="007C30CE" w:rsidRPr="000672ED" w:rsidRDefault="007C30CE" w:rsidP="007C30CE">
      <w:pPr>
        <w:pStyle w:val="Style3"/>
        <w:widowControl/>
        <w:spacing w:line="276" w:lineRule="auto"/>
        <w:ind w:firstLine="567"/>
        <w:rPr>
          <w:rStyle w:val="FontStyle11"/>
          <w:spacing w:val="0"/>
          <w:sz w:val="28"/>
          <w:szCs w:val="28"/>
        </w:rPr>
      </w:pPr>
      <w:r w:rsidRPr="000672ED">
        <w:rPr>
          <w:rStyle w:val="FontStyle11"/>
          <w:spacing w:val="0"/>
          <w:sz w:val="28"/>
          <w:szCs w:val="28"/>
        </w:rPr>
        <w:t>Расходы, связанные с наградным материалом, организацией и проведением Фестиваля, несут организаторы мероприятия.</w:t>
      </w:r>
    </w:p>
    <w:p w:rsidR="007C30CE" w:rsidRPr="000672ED" w:rsidRDefault="007C30CE" w:rsidP="007C30CE">
      <w:pPr>
        <w:pStyle w:val="Style1"/>
        <w:widowControl/>
        <w:spacing w:line="276" w:lineRule="auto"/>
        <w:ind w:firstLine="567"/>
        <w:jc w:val="both"/>
        <w:rPr>
          <w:sz w:val="28"/>
          <w:szCs w:val="28"/>
        </w:rPr>
      </w:pPr>
      <w:r w:rsidRPr="000672ED">
        <w:rPr>
          <w:rStyle w:val="FontStyle11"/>
          <w:spacing w:val="0"/>
          <w:sz w:val="28"/>
          <w:szCs w:val="28"/>
        </w:rPr>
        <w:t>Расходы, связанные с командирование</w:t>
      </w:r>
      <w:r>
        <w:rPr>
          <w:rStyle w:val="FontStyle11"/>
          <w:spacing w:val="0"/>
          <w:sz w:val="28"/>
          <w:szCs w:val="28"/>
        </w:rPr>
        <w:t>м</w:t>
      </w:r>
      <w:r w:rsidRPr="000672ED">
        <w:rPr>
          <w:rStyle w:val="FontStyle11"/>
          <w:spacing w:val="0"/>
          <w:sz w:val="28"/>
          <w:szCs w:val="28"/>
        </w:rPr>
        <w:t xml:space="preserve"> сборных команд, осуществляются за счёт командирующих организаций.</w:t>
      </w:r>
    </w:p>
    <w:p w:rsidR="00EA5B34" w:rsidRDefault="00EA5B34" w:rsidP="004A5FAC">
      <w:pPr>
        <w:tabs>
          <w:tab w:val="left" w:pos="567"/>
        </w:tabs>
        <w:spacing w:after="0" w:line="240" w:lineRule="auto"/>
        <w:jc w:val="both"/>
        <w:rPr>
          <w:rFonts w:ascii="Times New Roman" w:hAnsi="Times New Roman" w:cs="Times New Roman"/>
          <w:sz w:val="28"/>
          <w:szCs w:val="28"/>
        </w:rPr>
      </w:pPr>
    </w:p>
    <w:p w:rsidR="00DE256D" w:rsidRDefault="00DE256D" w:rsidP="007C30CE">
      <w:pPr>
        <w:shd w:val="clear" w:color="auto" w:fill="FFFFFF"/>
        <w:tabs>
          <w:tab w:val="left" w:pos="426"/>
          <w:tab w:val="left" w:pos="567"/>
        </w:tabs>
        <w:spacing w:after="0"/>
        <w:ind w:firstLine="567"/>
        <w:jc w:val="center"/>
        <w:rPr>
          <w:rFonts w:ascii="Times New Roman" w:eastAsia="Times New Roman" w:hAnsi="Times New Roman" w:cs="Times New Roman"/>
          <w:b/>
          <w:sz w:val="28"/>
          <w:szCs w:val="28"/>
          <w:lang w:eastAsia="ru-RU"/>
        </w:rPr>
      </w:pPr>
    </w:p>
    <w:p w:rsidR="007C30CE" w:rsidRPr="000672ED" w:rsidRDefault="007C30CE" w:rsidP="007C30CE">
      <w:pPr>
        <w:shd w:val="clear" w:color="auto" w:fill="FFFFFF"/>
        <w:tabs>
          <w:tab w:val="left" w:pos="426"/>
          <w:tab w:val="left" w:pos="567"/>
        </w:tabs>
        <w:spacing w:after="0"/>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15A37">
        <w:rPr>
          <w:rFonts w:ascii="Times New Roman" w:eastAsia="Times New Roman" w:hAnsi="Times New Roman" w:cs="Times New Roman"/>
          <w:b/>
          <w:sz w:val="28"/>
          <w:szCs w:val="28"/>
          <w:lang w:eastAsia="ru-RU"/>
        </w:rPr>
        <w:t>.ЗАЯВКИ</w:t>
      </w:r>
    </w:p>
    <w:p w:rsidR="007C30CE" w:rsidRPr="000672ED" w:rsidRDefault="007C30CE" w:rsidP="007C30CE">
      <w:pPr>
        <w:pStyle w:val="Style1"/>
        <w:widowControl/>
        <w:spacing w:line="276" w:lineRule="auto"/>
        <w:ind w:firstLine="567"/>
        <w:jc w:val="both"/>
        <w:rPr>
          <w:rStyle w:val="FontStyle11"/>
          <w:spacing w:val="0"/>
          <w:sz w:val="28"/>
          <w:szCs w:val="28"/>
        </w:rPr>
      </w:pPr>
      <w:proofErr w:type="gramStart"/>
      <w:r>
        <w:rPr>
          <w:rStyle w:val="FontStyle11"/>
          <w:spacing w:val="0"/>
          <w:sz w:val="28"/>
          <w:szCs w:val="28"/>
        </w:rPr>
        <w:t xml:space="preserve">Заявки от команд </w:t>
      </w:r>
      <w:r w:rsidRPr="000672ED">
        <w:rPr>
          <w:rStyle w:val="FontStyle11"/>
          <w:spacing w:val="0"/>
          <w:sz w:val="28"/>
          <w:szCs w:val="28"/>
        </w:rPr>
        <w:t xml:space="preserve">с медицинским допуском на участие в Фестивале и прохождение тестирования (Приложение №1), личную заявку участника и согласие на обработку персональных данных (Приложение №2,3) необходимо направить в МБУ «Центр тестирования ВФСК «ГТО» на электронный адрес: </w:t>
      </w:r>
      <w:proofErr w:type="spellStart"/>
      <w:r w:rsidRPr="000672ED">
        <w:rPr>
          <w:rStyle w:val="FontStyle11"/>
          <w:spacing w:val="0"/>
          <w:sz w:val="28"/>
          <w:szCs w:val="28"/>
          <w:u w:val="single"/>
          <w:lang w:val="en-US"/>
        </w:rPr>
        <w:t>gtobuh</w:t>
      </w:r>
      <w:proofErr w:type="spellEnd"/>
      <w:r w:rsidRPr="000672ED">
        <w:rPr>
          <w:rStyle w:val="FontStyle11"/>
          <w:spacing w:val="0"/>
          <w:sz w:val="28"/>
          <w:szCs w:val="28"/>
          <w:u w:val="single"/>
        </w:rPr>
        <w:t>@</w:t>
      </w:r>
      <w:proofErr w:type="spellStart"/>
      <w:r w:rsidRPr="000672ED">
        <w:rPr>
          <w:rStyle w:val="FontStyle11"/>
          <w:spacing w:val="0"/>
          <w:sz w:val="28"/>
          <w:szCs w:val="28"/>
          <w:u w:val="single"/>
          <w:lang w:val="en-US"/>
        </w:rPr>
        <w:t>gmail</w:t>
      </w:r>
      <w:proofErr w:type="spellEnd"/>
      <w:r w:rsidRPr="000672ED">
        <w:rPr>
          <w:rStyle w:val="FontStyle11"/>
          <w:spacing w:val="0"/>
          <w:sz w:val="28"/>
          <w:szCs w:val="28"/>
          <w:u w:val="single"/>
        </w:rPr>
        <w:t>.</w:t>
      </w:r>
      <w:r w:rsidRPr="000672ED">
        <w:rPr>
          <w:rStyle w:val="FontStyle11"/>
          <w:spacing w:val="0"/>
          <w:sz w:val="28"/>
          <w:szCs w:val="28"/>
          <w:u w:val="single"/>
          <w:lang w:val="en-US"/>
        </w:rPr>
        <w:t>com</w:t>
      </w:r>
      <w:r>
        <w:rPr>
          <w:rStyle w:val="FontStyle11"/>
          <w:spacing w:val="0"/>
          <w:sz w:val="28"/>
          <w:szCs w:val="28"/>
        </w:rPr>
        <w:t xml:space="preserve"> в срок до  2019</w:t>
      </w:r>
      <w:r w:rsidRPr="000672ED">
        <w:rPr>
          <w:rStyle w:val="FontStyle11"/>
          <w:spacing w:val="0"/>
          <w:sz w:val="28"/>
          <w:szCs w:val="28"/>
        </w:rPr>
        <w:t xml:space="preserve"> года или лично принести на Молодежную,2</w:t>
      </w:r>
      <w:r>
        <w:rPr>
          <w:rStyle w:val="FontStyle11"/>
          <w:spacing w:val="0"/>
          <w:sz w:val="28"/>
          <w:szCs w:val="28"/>
        </w:rPr>
        <w:t xml:space="preserve">, </w:t>
      </w:r>
      <w:r w:rsidRPr="000672ED">
        <w:rPr>
          <w:rStyle w:val="FontStyle11"/>
          <w:spacing w:val="0"/>
          <w:sz w:val="28"/>
          <w:szCs w:val="28"/>
        </w:rPr>
        <w:t xml:space="preserve"> т</w:t>
      </w:r>
      <w:r>
        <w:rPr>
          <w:rStyle w:val="FontStyle11"/>
          <w:spacing w:val="0"/>
          <w:sz w:val="28"/>
          <w:szCs w:val="28"/>
        </w:rPr>
        <w:t xml:space="preserve">ел. для справок - </w:t>
      </w:r>
      <w:r w:rsidRPr="000672ED">
        <w:rPr>
          <w:rStyle w:val="FontStyle11"/>
          <w:spacing w:val="0"/>
          <w:sz w:val="28"/>
          <w:szCs w:val="28"/>
        </w:rPr>
        <w:t>556-878.</w:t>
      </w:r>
      <w:proofErr w:type="gramEnd"/>
    </w:p>
    <w:p w:rsidR="007C30CE" w:rsidRDefault="007C30CE" w:rsidP="007C30CE">
      <w:pPr>
        <w:pStyle w:val="Style1"/>
        <w:widowControl/>
        <w:spacing w:line="276" w:lineRule="auto"/>
        <w:ind w:firstLine="567"/>
        <w:jc w:val="center"/>
        <w:rPr>
          <w:rStyle w:val="FontStyle11"/>
          <w:b/>
          <w:spacing w:val="0"/>
          <w:sz w:val="28"/>
          <w:szCs w:val="28"/>
        </w:rPr>
      </w:pPr>
    </w:p>
    <w:p w:rsidR="007C30CE" w:rsidRPr="007C30CE" w:rsidRDefault="007C30CE" w:rsidP="007C30CE">
      <w:pPr>
        <w:pStyle w:val="Style1"/>
        <w:widowControl/>
        <w:spacing w:line="276" w:lineRule="auto"/>
        <w:ind w:firstLine="567"/>
        <w:jc w:val="center"/>
        <w:rPr>
          <w:rStyle w:val="FontStyle11"/>
          <w:b/>
          <w:spacing w:val="0"/>
          <w:sz w:val="28"/>
          <w:szCs w:val="28"/>
        </w:rPr>
      </w:pPr>
      <w:r w:rsidRPr="007C30CE">
        <w:rPr>
          <w:rStyle w:val="FontStyle11"/>
          <w:b/>
          <w:spacing w:val="0"/>
          <w:sz w:val="28"/>
          <w:szCs w:val="28"/>
        </w:rPr>
        <w:t>7</w:t>
      </w:r>
      <w:r w:rsidR="00915A37">
        <w:rPr>
          <w:rStyle w:val="FontStyle11"/>
          <w:b/>
          <w:spacing w:val="0"/>
          <w:sz w:val="28"/>
          <w:szCs w:val="28"/>
        </w:rPr>
        <w:t>. ОБЕСПЕЧЕНИЕ БЕЗОПАСНОСТИ УЧАСТНИКОВ</w:t>
      </w:r>
    </w:p>
    <w:p w:rsidR="007C30CE" w:rsidRPr="000672ED" w:rsidRDefault="007C30CE" w:rsidP="007C30CE">
      <w:pPr>
        <w:pStyle w:val="Style1"/>
        <w:widowControl/>
        <w:spacing w:line="276" w:lineRule="auto"/>
        <w:ind w:firstLine="567"/>
        <w:jc w:val="both"/>
        <w:rPr>
          <w:b/>
          <w:sz w:val="28"/>
          <w:szCs w:val="28"/>
        </w:rPr>
      </w:pPr>
      <w:r w:rsidRPr="000672ED">
        <w:rPr>
          <w:sz w:val="28"/>
          <w:szCs w:val="28"/>
          <w:shd w:val="clear" w:color="auto" w:fill="FFFFFF"/>
        </w:rPr>
        <w:t>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N 353, а также требованиям правил по видам спорта.</w:t>
      </w:r>
      <w:r w:rsidRPr="000672ED">
        <w:rPr>
          <w:b/>
          <w:sz w:val="28"/>
          <w:szCs w:val="28"/>
        </w:rPr>
        <w:t xml:space="preserve"> </w:t>
      </w:r>
      <w:r w:rsidRPr="000672ED">
        <w:rPr>
          <w:sz w:val="28"/>
          <w:szCs w:val="28"/>
        </w:rPr>
        <w:t>Во время фестиваля организовано медицинское сопровождение мероприятия (дежурство врача физкультурного диспансера).</w:t>
      </w:r>
    </w:p>
    <w:p w:rsidR="007C30CE" w:rsidRPr="000672ED" w:rsidRDefault="007C30CE" w:rsidP="007C30CE">
      <w:pPr>
        <w:shd w:val="clear" w:color="auto" w:fill="FFFFFF"/>
        <w:tabs>
          <w:tab w:val="left" w:pos="426"/>
          <w:tab w:val="left" w:pos="567"/>
        </w:tabs>
        <w:spacing w:after="0"/>
        <w:ind w:firstLine="567"/>
        <w:jc w:val="center"/>
        <w:rPr>
          <w:rFonts w:ascii="Times New Roman" w:eastAsia="Times New Roman" w:hAnsi="Times New Roman" w:cs="Times New Roman"/>
          <w:sz w:val="28"/>
          <w:szCs w:val="28"/>
          <w:lang w:eastAsia="ru-RU"/>
        </w:rPr>
      </w:pPr>
    </w:p>
    <w:p w:rsidR="004A5FAC" w:rsidRPr="007C30CE" w:rsidRDefault="004A5FAC" w:rsidP="007C30CE">
      <w:pPr>
        <w:tabs>
          <w:tab w:val="left" w:pos="567"/>
        </w:tabs>
        <w:spacing w:after="0" w:line="240" w:lineRule="auto"/>
        <w:jc w:val="center"/>
        <w:rPr>
          <w:rFonts w:ascii="Times New Roman" w:hAnsi="Times New Roman" w:cs="Times New Roman"/>
          <w:sz w:val="28"/>
          <w:szCs w:val="28"/>
        </w:rPr>
      </w:pPr>
    </w:p>
    <w:p w:rsidR="00F84518" w:rsidRDefault="00F84518"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Default="007C30CE" w:rsidP="00F84518">
      <w:pPr>
        <w:spacing w:after="0" w:line="240" w:lineRule="auto"/>
        <w:jc w:val="center"/>
        <w:rPr>
          <w:rFonts w:ascii="Times New Roman" w:hAnsi="Times New Roman" w:cs="Times New Roman"/>
          <w:sz w:val="28"/>
          <w:szCs w:val="28"/>
        </w:rPr>
      </w:pPr>
    </w:p>
    <w:p w:rsidR="007C30CE" w:rsidRPr="000672ED" w:rsidRDefault="007C30CE" w:rsidP="0088647D">
      <w:pPr>
        <w:autoSpaceDE w:val="0"/>
        <w:autoSpaceDN w:val="0"/>
        <w:adjustRightInd w:val="0"/>
        <w:spacing w:after="0"/>
        <w:jc w:val="right"/>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sz w:val="28"/>
          <w:szCs w:val="28"/>
          <w:lang w:eastAsia="ru-RU"/>
        </w:rPr>
        <w:lastRenderedPageBreak/>
        <w:t xml:space="preserve">Приложение №1 </w:t>
      </w:r>
    </w:p>
    <w:p w:rsidR="007C30CE" w:rsidRPr="000672ED" w:rsidRDefault="007C30CE" w:rsidP="0088647D">
      <w:pPr>
        <w:spacing w:after="0"/>
        <w:jc w:val="right"/>
        <w:rPr>
          <w:rFonts w:ascii="Times New Roman" w:hAnsi="Times New Roman" w:cs="Times New Roman"/>
          <w:sz w:val="28"/>
          <w:szCs w:val="28"/>
        </w:rPr>
      </w:pPr>
      <w:r w:rsidRPr="000672ED">
        <w:rPr>
          <w:rFonts w:ascii="Times New Roman" w:hAnsi="Times New Roman" w:cs="Times New Roman"/>
          <w:sz w:val="28"/>
          <w:szCs w:val="28"/>
        </w:rPr>
        <w:t xml:space="preserve">к Положению о </w:t>
      </w:r>
      <w:r w:rsidR="00DE256D">
        <w:rPr>
          <w:rFonts w:ascii="Times New Roman" w:hAnsi="Times New Roman" w:cs="Times New Roman"/>
          <w:sz w:val="28"/>
          <w:szCs w:val="28"/>
        </w:rPr>
        <w:t xml:space="preserve">зимнем </w:t>
      </w:r>
      <w:r w:rsidRPr="000672ED">
        <w:rPr>
          <w:rFonts w:ascii="Times New Roman" w:hAnsi="Times New Roman" w:cs="Times New Roman"/>
          <w:sz w:val="28"/>
          <w:szCs w:val="28"/>
        </w:rPr>
        <w:t>фестивале</w:t>
      </w:r>
    </w:p>
    <w:p w:rsidR="007C30CE" w:rsidRPr="000672ED" w:rsidRDefault="00DE256D" w:rsidP="0088647D">
      <w:pPr>
        <w:spacing w:after="0"/>
        <w:jc w:val="right"/>
        <w:rPr>
          <w:rFonts w:ascii="Times New Roman" w:hAnsi="Times New Roman" w:cs="Times New Roman"/>
          <w:sz w:val="28"/>
          <w:szCs w:val="28"/>
        </w:rPr>
      </w:pPr>
      <w:r>
        <w:rPr>
          <w:rFonts w:ascii="Times New Roman" w:hAnsi="Times New Roman" w:cs="Times New Roman"/>
          <w:sz w:val="28"/>
          <w:szCs w:val="28"/>
        </w:rPr>
        <w:t xml:space="preserve"> «ГТО – путь к здоровью</w:t>
      </w:r>
      <w:r w:rsidR="007C30CE" w:rsidRPr="000672ED">
        <w:rPr>
          <w:rFonts w:ascii="Times New Roman" w:hAnsi="Times New Roman" w:cs="Times New Roman"/>
          <w:sz w:val="28"/>
          <w:szCs w:val="28"/>
        </w:rPr>
        <w:t xml:space="preserve">» </w:t>
      </w:r>
    </w:p>
    <w:p w:rsidR="007C30CE" w:rsidRPr="000672ED" w:rsidRDefault="007C30CE" w:rsidP="0088647D">
      <w:pPr>
        <w:spacing w:after="0"/>
        <w:jc w:val="right"/>
        <w:rPr>
          <w:rFonts w:ascii="Times New Roman" w:hAnsi="Times New Roman" w:cs="Times New Roman"/>
          <w:sz w:val="28"/>
          <w:szCs w:val="28"/>
        </w:rPr>
      </w:pPr>
      <w:r w:rsidRPr="000672ED">
        <w:rPr>
          <w:rFonts w:ascii="Times New Roman" w:hAnsi="Times New Roman" w:cs="Times New Roman"/>
          <w:sz w:val="28"/>
          <w:szCs w:val="28"/>
        </w:rPr>
        <w:t xml:space="preserve">ЦТ ВФСК «Готов к труду и обороне» </w:t>
      </w:r>
    </w:p>
    <w:p w:rsidR="007C30CE" w:rsidRPr="000672ED" w:rsidRDefault="007C30CE" w:rsidP="007C30CE">
      <w:pPr>
        <w:spacing w:after="0"/>
        <w:jc w:val="right"/>
        <w:rPr>
          <w:sz w:val="28"/>
          <w:szCs w:val="28"/>
        </w:rPr>
      </w:pPr>
    </w:p>
    <w:p w:rsidR="007C30CE" w:rsidRPr="000672ED" w:rsidRDefault="007C30CE" w:rsidP="007C30CE">
      <w:pPr>
        <w:autoSpaceDE w:val="0"/>
        <w:autoSpaceDN w:val="0"/>
        <w:adjustRightInd w:val="0"/>
        <w:spacing w:after="0"/>
        <w:jc w:val="both"/>
        <w:rPr>
          <w:rFonts w:ascii="Times New Roman" w:eastAsiaTheme="minorEastAsia" w:hAnsi="Times New Roman" w:cs="Times New Roman"/>
          <w:sz w:val="28"/>
          <w:szCs w:val="28"/>
          <w:lang w:eastAsia="ru-RU"/>
        </w:rPr>
      </w:pPr>
    </w:p>
    <w:p w:rsidR="007C30CE" w:rsidRPr="000672ED" w:rsidRDefault="007C30CE" w:rsidP="007C30CE">
      <w:pPr>
        <w:autoSpaceDE w:val="0"/>
        <w:autoSpaceDN w:val="0"/>
        <w:adjustRightInd w:val="0"/>
        <w:spacing w:after="0"/>
        <w:jc w:val="center"/>
        <w:rPr>
          <w:rFonts w:ascii="Times New Roman" w:eastAsiaTheme="minorEastAsia" w:hAnsi="Times New Roman" w:cs="Times New Roman"/>
          <w:sz w:val="28"/>
          <w:szCs w:val="28"/>
          <w:lang w:eastAsia="ru-RU"/>
        </w:rPr>
      </w:pPr>
      <w:r w:rsidRPr="000672ED">
        <w:rPr>
          <w:rFonts w:ascii="Times New Roman" w:eastAsiaTheme="minorEastAsia" w:hAnsi="Times New Roman" w:cs="Times New Roman"/>
          <w:sz w:val="28"/>
          <w:szCs w:val="28"/>
          <w:lang w:eastAsia="ru-RU"/>
        </w:rPr>
        <w:t>ЗАЯВКА</w:t>
      </w:r>
    </w:p>
    <w:tbl>
      <w:tblPr>
        <w:tblW w:w="10290" w:type="dxa"/>
        <w:tblInd w:w="40" w:type="dxa"/>
        <w:tblLayout w:type="fixed"/>
        <w:tblCellMar>
          <w:left w:w="40" w:type="dxa"/>
          <w:right w:w="40" w:type="dxa"/>
        </w:tblCellMar>
        <w:tblLook w:val="0000" w:firstRow="0" w:lastRow="0" w:firstColumn="0" w:lastColumn="0" w:noHBand="0" w:noVBand="0"/>
      </w:tblPr>
      <w:tblGrid>
        <w:gridCol w:w="514"/>
        <w:gridCol w:w="3124"/>
        <w:gridCol w:w="2033"/>
        <w:gridCol w:w="1701"/>
        <w:gridCol w:w="1512"/>
        <w:gridCol w:w="1406"/>
      </w:tblGrid>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ind w:firstLine="854"/>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w:t>
            </w:r>
          </w:p>
        </w:tc>
        <w:tc>
          <w:tcPr>
            <w:tcW w:w="3124" w:type="dxa"/>
            <w:tcBorders>
              <w:top w:val="single" w:sz="6" w:space="0" w:color="auto"/>
              <w:left w:val="single" w:sz="6" w:space="0" w:color="auto"/>
              <w:bottom w:val="single" w:sz="6" w:space="0" w:color="auto"/>
              <w:right w:val="single" w:sz="6" w:space="0" w:color="auto"/>
            </w:tcBorders>
            <w:vAlign w:val="center"/>
          </w:tcPr>
          <w:p w:rsidR="007C30CE" w:rsidRPr="000672ED" w:rsidRDefault="007C30CE" w:rsidP="00520E8A">
            <w:pPr>
              <w:autoSpaceDE w:val="0"/>
              <w:autoSpaceDN w:val="0"/>
              <w:adjustRightInd w:val="0"/>
              <w:spacing w:after="0"/>
              <w:ind w:left="254"/>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ФИО</w:t>
            </w:r>
          </w:p>
        </w:tc>
        <w:tc>
          <w:tcPr>
            <w:tcW w:w="2033" w:type="dxa"/>
            <w:tcBorders>
              <w:top w:val="single" w:sz="6" w:space="0" w:color="auto"/>
              <w:left w:val="single" w:sz="6" w:space="0" w:color="auto"/>
              <w:bottom w:val="single" w:sz="6" w:space="0" w:color="auto"/>
              <w:right w:val="single" w:sz="6" w:space="0" w:color="auto"/>
            </w:tcBorders>
            <w:vAlign w:val="center"/>
          </w:tcPr>
          <w:p w:rsidR="007C30CE" w:rsidRPr="000672ED" w:rsidRDefault="007C30CE" w:rsidP="00520E8A">
            <w:pPr>
              <w:autoSpaceDE w:val="0"/>
              <w:autoSpaceDN w:val="0"/>
              <w:adjustRightInd w:val="0"/>
              <w:spacing w:after="0"/>
              <w:ind w:left="206"/>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УИН</w:t>
            </w:r>
          </w:p>
        </w:tc>
        <w:tc>
          <w:tcPr>
            <w:tcW w:w="1701" w:type="dxa"/>
            <w:tcBorders>
              <w:top w:val="single" w:sz="6" w:space="0" w:color="auto"/>
              <w:left w:val="single" w:sz="6" w:space="0" w:color="auto"/>
              <w:bottom w:val="single" w:sz="6" w:space="0" w:color="auto"/>
              <w:right w:val="single" w:sz="6" w:space="0" w:color="auto"/>
            </w:tcBorders>
            <w:vAlign w:val="center"/>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Дата рождения</w:t>
            </w:r>
          </w:p>
        </w:tc>
        <w:tc>
          <w:tcPr>
            <w:tcW w:w="1512" w:type="dxa"/>
            <w:tcBorders>
              <w:top w:val="single" w:sz="6" w:space="0" w:color="auto"/>
              <w:left w:val="single" w:sz="6" w:space="0" w:color="auto"/>
              <w:bottom w:val="single" w:sz="6" w:space="0" w:color="auto"/>
              <w:right w:val="single" w:sz="6" w:space="0" w:color="auto"/>
            </w:tcBorders>
            <w:vAlign w:val="center"/>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Возрастная ступень</w:t>
            </w:r>
          </w:p>
        </w:tc>
        <w:tc>
          <w:tcPr>
            <w:tcW w:w="1406" w:type="dxa"/>
            <w:tcBorders>
              <w:top w:val="single" w:sz="6" w:space="0" w:color="auto"/>
              <w:left w:val="single" w:sz="6" w:space="0" w:color="auto"/>
              <w:bottom w:val="single" w:sz="6" w:space="0" w:color="auto"/>
              <w:right w:val="single" w:sz="6" w:space="0" w:color="auto"/>
            </w:tcBorders>
            <w:vAlign w:val="center"/>
          </w:tcPr>
          <w:p w:rsidR="007C30CE" w:rsidRPr="000672ED" w:rsidRDefault="007C30CE" w:rsidP="00520E8A">
            <w:pPr>
              <w:autoSpaceDE w:val="0"/>
              <w:autoSpaceDN w:val="0"/>
              <w:adjustRightInd w:val="0"/>
              <w:spacing w:after="0"/>
              <w:ind w:left="269"/>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Виза врача</w:t>
            </w: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1</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2</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sidRPr="000672ED">
              <w:rPr>
                <w:rFonts w:ascii="Times New Roman" w:eastAsiaTheme="minorEastAsia" w:hAnsi="Times New Roman" w:cs="Times New Roman"/>
                <w:bCs/>
                <w:sz w:val="24"/>
                <w:szCs w:val="24"/>
                <w:lang w:eastAsia="ru-RU"/>
              </w:rPr>
              <w:t>3</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6</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r w:rsidR="007C30CE" w:rsidRPr="000672ED" w:rsidTr="00520E8A">
        <w:tc>
          <w:tcPr>
            <w:tcW w:w="51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8</w:t>
            </w:r>
          </w:p>
        </w:tc>
        <w:tc>
          <w:tcPr>
            <w:tcW w:w="3124"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2033"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7C30CE" w:rsidRPr="000672ED" w:rsidRDefault="007C30CE" w:rsidP="00520E8A">
            <w:pPr>
              <w:autoSpaceDE w:val="0"/>
              <w:autoSpaceDN w:val="0"/>
              <w:adjustRightInd w:val="0"/>
              <w:spacing w:after="0"/>
              <w:rPr>
                <w:rFonts w:ascii="Times New Roman" w:eastAsiaTheme="minorEastAsia" w:hAnsi="Times New Roman" w:cs="Times New Roman"/>
                <w:sz w:val="24"/>
                <w:szCs w:val="24"/>
                <w:lang w:eastAsia="ru-RU"/>
              </w:rPr>
            </w:pPr>
          </w:p>
        </w:tc>
      </w:tr>
    </w:tbl>
    <w:p w:rsidR="007C30CE" w:rsidRPr="000672ED" w:rsidRDefault="007C30CE" w:rsidP="007C30CE">
      <w:pPr>
        <w:autoSpaceDE w:val="0"/>
        <w:autoSpaceDN w:val="0"/>
        <w:adjustRightInd w:val="0"/>
        <w:spacing w:after="0"/>
        <w:jc w:val="center"/>
        <w:rPr>
          <w:rFonts w:ascii="Times New Roman" w:eastAsiaTheme="minorEastAsia" w:hAnsi="Times New Roman" w:cs="Times New Roman"/>
          <w:sz w:val="28"/>
          <w:szCs w:val="28"/>
          <w:lang w:eastAsia="ru-RU"/>
        </w:rPr>
      </w:pPr>
    </w:p>
    <w:p w:rsidR="007C30CE" w:rsidRPr="000672ED" w:rsidRDefault="007C30CE" w:rsidP="007C30CE">
      <w:pPr>
        <w:autoSpaceDE w:val="0"/>
        <w:autoSpaceDN w:val="0"/>
        <w:adjustRightInd w:val="0"/>
        <w:spacing w:after="0"/>
        <w:jc w:val="both"/>
        <w:rPr>
          <w:rFonts w:ascii="Times New Roman" w:eastAsiaTheme="minorEastAsia" w:hAnsi="Times New Roman" w:cs="Times New Roman"/>
          <w:sz w:val="28"/>
          <w:szCs w:val="28"/>
          <w:lang w:eastAsia="ru-RU"/>
        </w:rPr>
      </w:pPr>
    </w:p>
    <w:p w:rsidR="007C30CE" w:rsidRPr="000672ED" w:rsidRDefault="007C30CE" w:rsidP="007C30CE">
      <w:pPr>
        <w:tabs>
          <w:tab w:val="left" w:leader="underscore" w:pos="3451"/>
          <w:tab w:val="left" w:leader="underscore" w:pos="7090"/>
          <w:tab w:val="left" w:leader="underscore" w:pos="9187"/>
        </w:tabs>
        <w:autoSpaceDE w:val="0"/>
        <w:autoSpaceDN w:val="0"/>
        <w:adjustRightInd w:val="0"/>
        <w:spacing w:after="0"/>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Допущено к фестивалю__  человек, врач_____________/______________________</w:t>
      </w:r>
    </w:p>
    <w:p w:rsidR="007C30CE" w:rsidRPr="000672ED" w:rsidRDefault="007C30CE" w:rsidP="007C30CE">
      <w:pPr>
        <w:autoSpaceDE w:val="0"/>
        <w:autoSpaceDN w:val="0"/>
        <w:adjustRightInd w:val="0"/>
        <w:spacing w:after="0"/>
        <w:jc w:val="right"/>
        <w:rPr>
          <w:rFonts w:ascii="Times New Roman" w:eastAsiaTheme="minorEastAsia" w:hAnsi="Times New Roman" w:cs="Times New Roman"/>
          <w:sz w:val="20"/>
          <w:szCs w:val="28"/>
          <w:lang w:eastAsia="ru-RU"/>
        </w:rPr>
      </w:pPr>
      <w:r w:rsidRPr="000672ED">
        <w:rPr>
          <w:rFonts w:ascii="Times New Roman" w:eastAsiaTheme="minorEastAsia" w:hAnsi="Times New Roman" w:cs="Times New Roman"/>
          <w:sz w:val="20"/>
          <w:szCs w:val="28"/>
          <w:lang w:eastAsia="ru-RU"/>
        </w:rPr>
        <w:t>(подпись)</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t>Ф.И.О.</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p>
    <w:p w:rsidR="007C30CE" w:rsidRPr="000672ED" w:rsidRDefault="007C30CE" w:rsidP="007C30CE">
      <w:pPr>
        <w:tabs>
          <w:tab w:val="left" w:leader="underscore" w:pos="6854"/>
          <w:tab w:val="left" w:leader="underscore" w:pos="9091"/>
        </w:tabs>
        <w:autoSpaceDE w:val="0"/>
        <w:autoSpaceDN w:val="0"/>
        <w:adjustRightInd w:val="0"/>
        <w:spacing w:after="0"/>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Руководитель организации: _______________ /_______________________________ /</w:t>
      </w:r>
    </w:p>
    <w:p w:rsidR="007C30CE" w:rsidRPr="000672ED" w:rsidRDefault="007C30CE" w:rsidP="007C30CE">
      <w:pPr>
        <w:autoSpaceDE w:val="0"/>
        <w:autoSpaceDN w:val="0"/>
        <w:adjustRightInd w:val="0"/>
        <w:spacing w:after="0"/>
        <w:jc w:val="right"/>
        <w:rPr>
          <w:rFonts w:ascii="Times New Roman" w:eastAsiaTheme="minorEastAsia" w:hAnsi="Times New Roman" w:cs="Times New Roman"/>
          <w:sz w:val="20"/>
          <w:szCs w:val="28"/>
          <w:lang w:eastAsia="ru-RU"/>
        </w:rPr>
      </w:pPr>
      <w:r w:rsidRPr="000672ED">
        <w:rPr>
          <w:rFonts w:ascii="Times New Roman" w:eastAsiaTheme="minorEastAsia" w:hAnsi="Times New Roman" w:cs="Times New Roman"/>
          <w:sz w:val="20"/>
          <w:szCs w:val="28"/>
          <w:lang w:eastAsia="ru-RU"/>
        </w:rPr>
        <w:t>(подпись)</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t>Ф.И.О.</w:t>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r w:rsidRPr="000672ED">
        <w:rPr>
          <w:rFonts w:ascii="Times New Roman" w:eastAsiaTheme="minorEastAsia" w:hAnsi="Times New Roman" w:cs="Times New Roman"/>
          <w:sz w:val="20"/>
          <w:szCs w:val="28"/>
          <w:lang w:eastAsia="ru-RU"/>
        </w:rPr>
        <w:tab/>
      </w:r>
    </w:p>
    <w:p w:rsidR="007C30CE" w:rsidRPr="000672ED" w:rsidRDefault="007C30CE" w:rsidP="007C30CE">
      <w:pPr>
        <w:autoSpaceDE w:val="0"/>
        <w:autoSpaceDN w:val="0"/>
        <w:adjustRightInd w:val="0"/>
        <w:spacing w:after="0"/>
        <w:jc w:val="both"/>
        <w:rPr>
          <w:rFonts w:ascii="Times New Roman" w:eastAsiaTheme="minorEastAsia" w:hAnsi="Times New Roman" w:cs="Times New Roman"/>
          <w:sz w:val="28"/>
          <w:szCs w:val="28"/>
          <w:lang w:eastAsia="ru-RU"/>
        </w:rPr>
      </w:pPr>
    </w:p>
    <w:p w:rsidR="007C30CE" w:rsidRPr="000672ED" w:rsidRDefault="007C30CE" w:rsidP="007C30CE">
      <w:pPr>
        <w:autoSpaceDE w:val="0"/>
        <w:autoSpaceDN w:val="0"/>
        <w:adjustRightInd w:val="0"/>
        <w:spacing w:after="0"/>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телефон контактного лица с указанием фамилии имени отчества:</w:t>
      </w:r>
    </w:p>
    <w:p w:rsidR="007C30CE" w:rsidRPr="000672ED" w:rsidRDefault="007C30CE" w:rsidP="007C30CE">
      <w:pPr>
        <w:autoSpaceDE w:val="0"/>
        <w:autoSpaceDN w:val="0"/>
        <w:adjustRightInd w:val="0"/>
        <w:spacing w:after="0"/>
        <w:jc w:val="both"/>
        <w:rPr>
          <w:rFonts w:ascii="Times New Roman" w:eastAsiaTheme="minorEastAsia" w:hAnsi="Times New Roman" w:cs="Times New Roman"/>
          <w:bCs/>
          <w:sz w:val="28"/>
          <w:szCs w:val="28"/>
          <w:lang w:eastAsia="ru-RU"/>
        </w:rPr>
      </w:pPr>
      <w:r w:rsidRPr="000672ED">
        <w:rPr>
          <w:rFonts w:ascii="Times New Roman" w:eastAsiaTheme="minorEastAsia" w:hAnsi="Times New Roman" w:cs="Times New Roman"/>
          <w:bCs/>
          <w:sz w:val="28"/>
          <w:szCs w:val="28"/>
          <w:lang w:eastAsia="ru-RU"/>
        </w:rPr>
        <w:t>________________________________________________________________________</w:t>
      </w:r>
    </w:p>
    <w:p w:rsidR="007C30CE" w:rsidRPr="000672ED" w:rsidRDefault="007C30CE" w:rsidP="007C30CE">
      <w:pPr>
        <w:spacing w:after="0"/>
        <w:rPr>
          <w:rFonts w:ascii="Times New Roman" w:hAnsi="Times New Roman" w:cs="Times New Roman"/>
          <w:sz w:val="28"/>
          <w:szCs w:val="28"/>
        </w:rPr>
      </w:pPr>
    </w:p>
    <w:p w:rsidR="007C30CE" w:rsidRPr="000672ED" w:rsidRDefault="007C30CE" w:rsidP="007C30CE">
      <w:pPr>
        <w:shd w:val="clear" w:color="auto" w:fill="FFFFFF"/>
        <w:spacing w:after="0"/>
        <w:ind w:left="120" w:right="450" w:hanging="1396"/>
        <w:rPr>
          <w:rFonts w:ascii="Times New Roman" w:eastAsia="Times New Roman" w:hAnsi="Times New Roman" w:cs="Times New Roman"/>
          <w:color w:val="424242"/>
          <w:sz w:val="24"/>
          <w:szCs w:val="24"/>
          <w:lang w:eastAsia="ru-RU"/>
        </w:rPr>
      </w:pPr>
    </w:p>
    <w:p w:rsidR="007C30CE" w:rsidRPr="000672ED" w:rsidRDefault="007C30CE" w:rsidP="007C30CE">
      <w:pPr>
        <w:shd w:val="clear" w:color="auto" w:fill="FFFFFF"/>
        <w:spacing w:after="0"/>
        <w:ind w:left="120" w:right="450"/>
        <w:rPr>
          <w:rFonts w:ascii="Times New Roman" w:eastAsia="Times New Roman" w:hAnsi="Times New Roman" w:cs="Times New Roman"/>
          <w:color w:val="424242"/>
          <w:sz w:val="28"/>
          <w:szCs w:val="28"/>
          <w:lang w:eastAsia="ru-RU"/>
        </w:rPr>
      </w:pPr>
    </w:p>
    <w:p w:rsidR="007C30CE" w:rsidRDefault="007C30CE" w:rsidP="007C30CE">
      <w:pPr>
        <w:spacing w:after="160"/>
        <w:rPr>
          <w:rFonts w:ascii="Times New Roman" w:eastAsia="SimSun" w:hAnsi="Times New Roman" w:cs="Times New Roman"/>
          <w:b/>
          <w:sz w:val="28"/>
          <w:szCs w:val="28"/>
        </w:rPr>
      </w:pPr>
      <w:r>
        <w:rPr>
          <w:rFonts w:ascii="Times New Roman" w:eastAsia="SimSun" w:hAnsi="Times New Roman" w:cs="Times New Roman"/>
          <w:b/>
          <w:sz w:val="28"/>
          <w:szCs w:val="28"/>
        </w:rPr>
        <w:br w:type="page"/>
      </w:r>
    </w:p>
    <w:p w:rsidR="007C30CE" w:rsidRPr="000672ED" w:rsidRDefault="007C30CE" w:rsidP="007C30CE">
      <w:pPr>
        <w:widowControl w:val="0"/>
        <w:suppressAutoHyphens/>
        <w:autoSpaceDN w:val="0"/>
        <w:spacing w:after="0"/>
        <w:ind w:firstLine="708"/>
        <w:jc w:val="center"/>
        <w:textAlignment w:val="baseline"/>
        <w:rPr>
          <w:rFonts w:ascii="Times New Roman" w:eastAsia="SimSun" w:hAnsi="Times New Roman" w:cs="Times New Roman"/>
          <w:b/>
          <w:sz w:val="28"/>
          <w:szCs w:val="28"/>
        </w:rPr>
      </w:pPr>
      <w:r w:rsidRPr="000672ED">
        <w:rPr>
          <w:rFonts w:ascii="Times New Roman" w:eastAsia="SimSun" w:hAnsi="Times New Roman" w:cs="Times New Roman"/>
          <w:b/>
          <w:sz w:val="28"/>
          <w:szCs w:val="28"/>
        </w:rPr>
        <w:lastRenderedPageBreak/>
        <w:t>ЗАЯВКА</w:t>
      </w:r>
    </w:p>
    <w:p w:rsidR="007C30CE" w:rsidRPr="000672ED" w:rsidRDefault="007C30CE" w:rsidP="007C30CE">
      <w:pPr>
        <w:widowControl w:val="0"/>
        <w:suppressAutoHyphens/>
        <w:autoSpaceDN w:val="0"/>
        <w:spacing w:after="0"/>
        <w:jc w:val="center"/>
        <w:textAlignment w:val="baseline"/>
        <w:rPr>
          <w:rFonts w:ascii="Times New Roman" w:eastAsia="SimSun" w:hAnsi="Times New Roman" w:cs="Times New Roman"/>
          <w:sz w:val="24"/>
          <w:szCs w:val="24"/>
        </w:rPr>
      </w:pPr>
      <w:r w:rsidRPr="000672ED">
        <w:rPr>
          <w:rFonts w:ascii="Times New Roman" w:eastAsia="SimSun" w:hAnsi="Times New Roman" w:cs="Times New Roman"/>
          <w:sz w:val="24"/>
          <w:szCs w:val="24"/>
        </w:rPr>
        <w:t>На прохождение тестирования в рамках Всероссийского физкультурно-спортивного комплекса</w:t>
      </w:r>
    </w:p>
    <w:p w:rsidR="007C30CE" w:rsidRPr="000672ED" w:rsidRDefault="007C30CE" w:rsidP="007C30CE">
      <w:pPr>
        <w:widowControl w:val="0"/>
        <w:suppressAutoHyphens/>
        <w:autoSpaceDN w:val="0"/>
        <w:spacing w:after="0"/>
        <w:jc w:val="center"/>
        <w:textAlignment w:val="baseline"/>
        <w:rPr>
          <w:rFonts w:ascii="Times New Roman" w:eastAsia="SimSun" w:hAnsi="Times New Roman" w:cs="Times New Roman"/>
          <w:sz w:val="24"/>
          <w:szCs w:val="24"/>
        </w:rPr>
      </w:pPr>
      <w:r w:rsidRPr="000672ED">
        <w:rPr>
          <w:rFonts w:ascii="Times New Roman" w:eastAsia="SimSun" w:hAnsi="Times New Roman" w:cs="Times New Roman"/>
          <w:sz w:val="24"/>
          <w:szCs w:val="24"/>
        </w:rPr>
        <w:t>«Готов к труду и обороне» (ГТО)</w:t>
      </w:r>
    </w:p>
    <w:tbl>
      <w:tblPr>
        <w:tblW w:w="10372" w:type="dxa"/>
        <w:jc w:val="center"/>
        <w:tblCellMar>
          <w:left w:w="10" w:type="dxa"/>
          <w:right w:w="10" w:type="dxa"/>
        </w:tblCellMar>
        <w:tblLook w:val="0000" w:firstRow="0" w:lastRow="0" w:firstColumn="0" w:lastColumn="0" w:noHBand="0" w:noVBand="0"/>
      </w:tblPr>
      <w:tblGrid>
        <w:gridCol w:w="567"/>
        <w:gridCol w:w="3186"/>
        <w:gridCol w:w="6619"/>
      </w:tblGrid>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Наименование</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jc w:val="center"/>
              <w:rPr>
                <w:rFonts w:ascii="Times New Roman" w:eastAsia="Calibri" w:hAnsi="Times New Roman" w:cs="Times New Roman"/>
                <w:b/>
                <w:sz w:val="24"/>
                <w:szCs w:val="24"/>
              </w:rPr>
            </w:pPr>
            <w:r w:rsidRPr="000672ED">
              <w:rPr>
                <w:rFonts w:ascii="Times New Roman" w:eastAsia="Calibri" w:hAnsi="Times New Roman" w:cs="Times New Roman"/>
                <w:b/>
                <w:sz w:val="24"/>
                <w:szCs w:val="24"/>
              </w:rPr>
              <w:t>Информация</w:t>
            </w: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1.</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Фамилия, Имя, Отчество</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2.</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 xml:space="preserve">Пол </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3.</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Calibri" w:eastAsia="SimSun" w:hAnsi="Calibri" w:cs="F"/>
              </w:rPr>
            </w:pPr>
            <w:r w:rsidRPr="000672ED">
              <w:rPr>
                <w:rFonts w:ascii="Times New Roman" w:eastAsia="Calibri" w:hAnsi="Times New Roman" w:cs="Times New Roman"/>
                <w:sz w:val="24"/>
                <w:szCs w:val="24"/>
                <w:lang w:val="en-US"/>
              </w:rPr>
              <w:t>ID</w:t>
            </w:r>
            <w:r w:rsidRPr="000672ED">
              <w:rPr>
                <w:rFonts w:ascii="Times New Roman" w:eastAsia="Calibri" w:hAnsi="Times New Roman" w:cs="Times New Roman"/>
                <w:sz w:val="24"/>
                <w:szCs w:val="24"/>
              </w:rPr>
              <w:t xml:space="preserve"> номер – Идентификационный номер участника тестирования в АИС ГТО *</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4.</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Дата рождения</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5.</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 xml:space="preserve">Документ, удостоверяющий личность (паспорт или </w:t>
            </w:r>
            <w:proofErr w:type="spellStart"/>
            <w:r w:rsidRPr="000672ED">
              <w:rPr>
                <w:rFonts w:ascii="Times New Roman" w:eastAsia="Calibri" w:hAnsi="Times New Roman" w:cs="Times New Roman"/>
                <w:sz w:val="24"/>
                <w:szCs w:val="24"/>
              </w:rPr>
              <w:t>св</w:t>
            </w:r>
            <w:proofErr w:type="spellEnd"/>
            <w:r w:rsidRPr="000672ED">
              <w:rPr>
                <w:rFonts w:ascii="Times New Roman" w:eastAsia="Calibri" w:hAnsi="Times New Roman" w:cs="Times New Roman"/>
                <w:sz w:val="24"/>
                <w:szCs w:val="24"/>
              </w:rPr>
              <w:t>-во о рождении)</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Серия_________ номер____________, выдан (кем, когда) ___________</w:t>
            </w:r>
          </w:p>
          <w:p w:rsidR="007C30CE" w:rsidRPr="000672ED" w:rsidRDefault="007C30CE" w:rsidP="00520E8A">
            <w:pPr>
              <w:autoSpaceDN w:val="0"/>
              <w:spacing w:after="0"/>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____________________________________________________________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0"/>
                <w:szCs w:val="20"/>
              </w:rPr>
            </w:pPr>
            <w:r w:rsidRPr="000672ED">
              <w:rPr>
                <w:rFonts w:ascii="Times New Roman" w:eastAsia="Calibri" w:hAnsi="Times New Roman" w:cs="Times New Roman"/>
                <w:sz w:val="20"/>
                <w:szCs w:val="20"/>
              </w:rPr>
              <w:t>____________________________________________________________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0"/>
                <w:szCs w:val="20"/>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6.</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Адрес места жительства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7.</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Контактный телефон</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8.</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Адрес электронной почты</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9.</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Основное место учебы (работы)</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10.</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Спортивное звание с указанием вида спорта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11.</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 xml:space="preserve">Почетное спортивное звание с указанием вида спорта </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12.</w:t>
            </w:r>
          </w:p>
        </w:tc>
        <w:tc>
          <w:tcPr>
            <w:tcW w:w="3186"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Спортивный разряд с указанием вида спорта</w:t>
            </w:r>
          </w:p>
        </w:tc>
        <w:tc>
          <w:tcPr>
            <w:tcW w:w="661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p>
        </w:tc>
      </w:tr>
      <w:tr w:rsidR="007C30CE" w:rsidRPr="000672ED" w:rsidTr="00520E8A">
        <w:trPr>
          <w:jc w:val="cent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13.</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rPr>
                <w:rFonts w:ascii="Times New Roman" w:eastAsia="Calibri" w:hAnsi="Times New Roman" w:cs="Times New Roman"/>
                <w:sz w:val="24"/>
                <w:szCs w:val="24"/>
              </w:rPr>
            </w:pPr>
            <w:r w:rsidRPr="000672ED">
              <w:rPr>
                <w:rFonts w:ascii="Times New Roman" w:eastAsia="Calibri" w:hAnsi="Times New Roman" w:cs="Times New Roman"/>
                <w:sz w:val="24"/>
                <w:szCs w:val="24"/>
              </w:rPr>
              <w:t>Перечень выбранных испытаний</w:t>
            </w:r>
          </w:p>
        </w:tc>
        <w:tc>
          <w:tcPr>
            <w:tcW w:w="66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2._________________________________________________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3._________________________________________________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4._________________________________________________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5._________________________________________________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6._________________________________________________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7._________________________________________________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8._________________________________________________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9._________________________________________________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10.________________________________________________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11.________________________________________________</w:t>
            </w:r>
          </w:p>
          <w:p w:rsidR="007C30CE" w:rsidRPr="000672ED" w:rsidRDefault="007C30CE" w:rsidP="00520E8A">
            <w:pPr>
              <w:autoSpaceDN w:val="0"/>
              <w:spacing w:after="0"/>
              <w:jc w:val="both"/>
              <w:rPr>
                <w:rFonts w:ascii="Times New Roman" w:eastAsia="Calibri" w:hAnsi="Times New Roman" w:cs="Times New Roman"/>
                <w:sz w:val="24"/>
                <w:szCs w:val="24"/>
              </w:rPr>
            </w:pPr>
            <w:r w:rsidRPr="000672ED">
              <w:rPr>
                <w:rFonts w:ascii="Times New Roman" w:eastAsia="Calibri" w:hAnsi="Times New Roman" w:cs="Times New Roman"/>
                <w:sz w:val="24"/>
                <w:szCs w:val="24"/>
              </w:rPr>
              <w:t>12.________________________________________________</w:t>
            </w:r>
          </w:p>
        </w:tc>
      </w:tr>
    </w:tbl>
    <w:p w:rsidR="007C30CE" w:rsidRPr="000672ED" w:rsidRDefault="007C30CE" w:rsidP="007C30CE">
      <w:pPr>
        <w:spacing w:after="0"/>
        <w:rPr>
          <w:rFonts w:ascii="Times New Roman" w:eastAsia="SimSun" w:hAnsi="Times New Roman" w:cs="Times New Roman"/>
          <w:color w:val="0563C1"/>
          <w:sz w:val="24"/>
          <w:szCs w:val="24"/>
          <w:u w:val="single"/>
        </w:rPr>
      </w:pPr>
      <w:r w:rsidRPr="000672ED">
        <w:rPr>
          <w:rFonts w:ascii="Times New Roman" w:eastAsia="SimSun" w:hAnsi="Times New Roman" w:cs="Times New Roman"/>
          <w:sz w:val="24"/>
          <w:szCs w:val="24"/>
        </w:rPr>
        <w:t>*Для того</w:t>
      </w:r>
      <w:proofErr w:type="gramStart"/>
      <w:r w:rsidRPr="000672ED">
        <w:rPr>
          <w:rFonts w:ascii="Times New Roman" w:eastAsia="SimSun" w:hAnsi="Times New Roman" w:cs="Times New Roman"/>
          <w:sz w:val="24"/>
          <w:szCs w:val="24"/>
        </w:rPr>
        <w:t>,</w:t>
      </w:r>
      <w:proofErr w:type="gramEnd"/>
      <w:r w:rsidRPr="000672ED">
        <w:rPr>
          <w:rFonts w:ascii="Times New Roman" w:eastAsia="SimSun" w:hAnsi="Times New Roman" w:cs="Times New Roman"/>
          <w:sz w:val="24"/>
          <w:szCs w:val="24"/>
        </w:rPr>
        <w:t xml:space="preserve"> чтобы получить </w:t>
      </w:r>
      <w:r w:rsidRPr="000672ED">
        <w:rPr>
          <w:rFonts w:ascii="Times New Roman" w:eastAsia="SimSun" w:hAnsi="Times New Roman" w:cs="Times New Roman"/>
          <w:sz w:val="24"/>
          <w:szCs w:val="24"/>
          <w:lang w:val="en-US"/>
        </w:rPr>
        <w:t>ID</w:t>
      </w:r>
      <w:r w:rsidRPr="000672ED">
        <w:rPr>
          <w:rFonts w:ascii="Times New Roman" w:eastAsia="SimSun" w:hAnsi="Times New Roman" w:cs="Times New Roman"/>
          <w:sz w:val="24"/>
          <w:szCs w:val="24"/>
        </w:rPr>
        <w:t xml:space="preserve"> номер – уникальный идентификационный номер участника тестирования в АИС ГТО, необходимо зарегистрироваться на сайте ВФСК ГТО: </w:t>
      </w:r>
      <w:hyperlink r:id="rId7" w:history="1">
        <w:r w:rsidRPr="000672ED">
          <w:rPr>
            <w:rFonts w:ascii="Times New Roman" w:eastAsia="SimSun" w:hAnsi="Times New Roman" w:cs="Times New Roman"/>
            <w:color w:val="0563C1"/>
            <w:sz w:val="24"/>
            <w:szCs w:val="24"/>
            <w:u w:val="single"/>
          </w:rPr>
          <w:t>https://user.gto.ru/</w:t>
        </w:r>
      </w:hyperlink>
    </w:p>
    <w:p w:rsidR="007C30CE" w:rsidRDefault="007C30CE" w:rsidP="007C30CE">
      <w:pPr>
        <w:spacing w:after="160" w:line="259" w:lineRule="auto"/>
        <w:rPr>
          <w:rFonts w:ascii="Times New Roman" w:eastAsia="SimSun" w:hAnsi="Times New Roman" w:cs="Times New Roman"/>
          <w:b/>
        </w:rPr>
      </w:pPr>
      <w:r>
        <w:rPr>
          <w:rFonts w:ascii="Times New Roman" w:eastAsia="SimSun" w:hAnsi="Times New Roman" w:cs="Times New Roman"/>
          <w:b/>
        </w:rPr>
        <w:br w:type="page"/>
      </w:r>
    </w:p>
    <w:p w:rsidR="007C30CE" w:rsidRPr="000672ED" w:rsidRDefault="007C30CE" w:rsidP="007C30CE">
      <w:pPr>
        <w:suppressAutoHyphens/>
        <w:autoSpaceDN w:val="0"/>
        <w:spacing w:after="0"/>
        <w:ind w:firstLine="709"/>
        <w:jc w:val="center"/>
        <w:textAlignment w:val="baseline"/>
        <w:rPr>
          <w:rFonts w:ascii="Calibri" w:eastAsia="SimSun" w:hAnsi="Calibri" w:cs="F"/>
        </w:rPr>
      </w:pPr>
      <w:r w:rsidRPr="000672ED">
        <w:rPr>
          <w:rFonts w:ascii="Times New Roman" w:eastAsia="SimSun" w:hAnsi="Times New Roman" w:cs="Times New Roman"/>
          <w:b/>
        </w:rPr>
        <w:lastRenderedPageBreak/>
        <w:t>Согласие на обработку персональных данных</w:t>
      </w:r>
    </w:p>
    <w:p w:rsidR="007C30CE" w:rsidRPr="000672ED" w:rsidRDefault="007C30CE" w:rsidP="007C30CE">
      <w:pPr>
        <w:suppressAutoHyphens/>
        <w:autoSpaceDN w:val="0"/>
        <w:spacing w:after="0"/>
        <w:ind w:firstLine="709"/>
        <w:jc w:val="center"/>
        <w:textAlignment w:val="baseline"/>
        <w:rPr>
          <w:rFonts w:ascii="Times New Roman" w:eastAsia="SimSun" w:hAnsi="Times New Roman" w:cs="Times New Roman"/>
        </w:rPr>
      </w:pPr>
    </w:p>
    <w:p w:rsidR="007C30CE" w:rsidRPr="000672ED" w:rsidRDefault="007C30CE" w:rsidP="007C30CE">
      <w:pPr>
        <w:suppressAutoHyphens/>
        <w:autoSpaceDN w:val="0"/>
        <w:spacing w:after="0"/>
        <w:ind w:firstLine="709"/>
        <w:jc w:val="center"/>
        <w:textAlignment w:val="baseline"/>
        <w:rPr>
          <w:rFonts w:ascii="Times New Roman" w:eastAsia="SimSun" w:hAnsi="Times New Roman" w:cs="Times New Roman"/>
        </w:rPr>
      </w:pPr>
    </w:p>
    <w:p w:rsidR="007C30CE" w:rsidRPr="000672ED" w:rsidRDefault="007C30CE" w:rsidP="007C30CE">
      <w:pPr>
        <w:suppressAutoHyphens/>
        <w:autoSpaceDN w:val="0"/>
        <w:spacing w:after="0"/>
        <w:ind w:firstLine="709"/>
        <w:jc w:val="center"/>
        <w:textAlignment w:val="baseline"/>
        <w:rPr>
          <w:rFonts w:ascii="Times New Roman" w:eastAsia="SimSun" w:hAnsi="Times New Roman" w:cs="Times New Roman"/>
        </w:rPr>
      </w:pPr>
    </w:p>
    <w:p w:rsidR="007C30CE" w:rsidRPr="000672ED" w:rsidRDefault="007C30CE" w:rsidP="007C30CE">
      <w:pPr>
        <w:suppressAutoHyphens/>
        <w:autoSpaceDN w:val="0"/>
        <w:spacing w:after="0"/>
        <w:ind w:firstLine="709"/>
        <w:jc w:val="both"/>
        <w:textAlignment w:val="baseline"/>
        <w:rPr>
          <w:rFonts w:ascii="Calibri" w:eastAsia="SimSun" w:hAnsi="Calibri" w:cs="F"/>
        </w:rPr>
      </w:pPr>
      <w:r w:rsidRPr="000672ED">
        <w:rPr>
          <w:rFonts w:ascii="Times New Roman" w:eastAsia="SimSun" w:hAnsi="Times New Roman" w:cs="Times New Roman"/>
        </w:rPr>
        <w:t>Я,______________________________________________________________________________,</w:t>
      </w:r>
    </w:p>
    <w:p w:rsidR="007C30CE" w:rsidRPr="000672ED" w:rsidRDefault="007C30CE" w:rsidP="007C30CE">
      <w:pPr>
        <w:suppressAutoHyphens/>
        <w:autoSpaceDN w:val="0"/>
        <w:spacing w:after="0"/>
        <w:ind w:firstLine="709"/>
        <w:jc w:val="center"/>
        <w:textAlignment w:val="baseline"/>
        <w:rPr>
          <w:rFonts w:ascii="Calibri" w:eastAsia="SimSun" w:hAnsi="Calibri" w:cs="F"/>
        </w:rPr>
      </w:pPr>
      <w:r w:rsidRPr="000672ED">
        <w:rPr>
          <w:rFonts w:ascii="Times New Roman" w:eastAsia="SimSun" w:hAnsi="Times New Roman" w:cs="Times New Roman"/>
          <w:sz w:val="16"/>
          <w:szCs w:val="16"/>
        </w:rPr>
        <w:t>(ФИО)</w:t>
      </w:r>
    </w:p>
    <w:p w:rsidR="007C30CE" w:rsidRPr="000672ED" w:rsidRDefault="007C30CE" w:rsidP="007C30CE">
      <w:pPr>
        <w:suppressAutoHyphens/>
        <w:autoSpaceDN w:val="0"/>
        <w:spacing w:after="0"/>
        <w:jc w:val="both"/>
        <w:textAlignment w:val="baseline"/>
        <w:rPr>
          <w:rFonts w:ascii="Calibri" w:eastAsia="SimSun" w:hAnsi="Calibri" w:cs="F"/>
        </w:rPr>
      </w:pPr>
      <w:r w:rsidRPr="000672ED">
        <w:rPr>
          <w:rFonts w:ascii="Times New Roman" w:eastAsia="SimSun" w:hAnsi="Times New Roman" w:cs="Times New Roman"/>
        </w:rPr>
        <w:t>паспорт ___________________, выдан</w:t>
      </w:r>
      <w:r>
        <w:rPr>
          <w:rFonts w:ascii="Times New Roman" w:eastAsia="SimSun" w:hAnsi="Times New Roman" w:cs="Times New Roman"/>
        </w:rPr>
        <w:t>_________________________________________________</w:t>
      </w:r>
      <w:r w:rsidRPr="000672ED">
        <w:rPr>
          <w:rFonts w:ascii="Times New Roman" w:eastAsia="SimSun" w:hAnsi="Times New Roman" w:cs="Times New Roman"/>
        </w:rPr>
        <w:t xml:space="preserve"> _</w:t>
      </w:r>
      <w:r>
        <w:rPr>
          <w:rFonts w:ascii="Times New Roman" w:eastAsia="SimSun" w:hAnsi="Times New Roman" w:cs="Times New Roman"/>
        </w:rPr>
        <w:t>________________________</w:t>
      </w:r>
      <w:r w:rsidRPr="000672ED">
        <w:rPr>
          <w:rFonts w:ascii="Times New Roman" w:eastAsia="SimSun" w:hAnsi="Times New Roman" w:cs="Times New Roman"/>
        </w:rPr>
        <w:t>__________________________________________________________,</w:t>
      </w:r>
    </w:p>
    <w:p w:rsidR="007C30CE" w:rsidRPr="000672ED" w:rsidRDefault="007C30CE" w:rsidP="007C30CE">
      <w:pPr>
        <w:suppressAutoHyphens/>
        <w:autoSpaceDN w:val="0"/>
        <w:spacing w:after="0"/>
        <w:ind w:firstLine="709"/>
        <w:jc w:val="both"/>
        <w:textAlignment w:val="baseline"/>
        <w:rPr>
          <w:rFonts w:ascii="Calibri" w:eastAsia="SimSun" w:hAnsi="Calibri" w:cs="F"/>
        </w:rPr>
      </w:pPr>
      <w:r w:rsidRPr="000672ED">
        <w:rPr>
          <w:rFonts w:ascii="Times New Roman" w:eastAsia="SimSun" w:hAnsi="Times New Roman" w:cs="Times New Roman"/>
          <w:sz w:val="16"/>
          <w:szCs w:val="16"/>
        </w:rPr>
        <w:t xml:space="preserve">               (серия, номер)                                                                                                 (кем, когда)</w:t>
      </w:r>
    </w:p>
    <w:p w:rsidR="007C30CE" w:rsidRPr="000672ED" w:rsidRDefault="007C30CE" w:rsidP="007C30CE">
      <w:pPr>
        <w:suppressAutoHyphens/>
        <w:autoSpaceDN w:val="0"/>
        <w:spacing w:after="0"/>
        <w:jc w:val="both"/>
        <w:textAlignment w:val="baseline"/>
        <w:rPr>
          <w:rFonts w:ascii="Calibri" w:eastAsia="SimSun" w:hAnsi="Calibri" w:cs="F"/>
        </w:rPr>
      </w:pPr>
      <w:proofErr w:type="gramStart"/>
      <w:r w:rsidRPr="000672ED">
        <w:rPr>
          <w:rFonts w:ascii="Times New Roman" w:eastAsia="SimSun" w:hAnsi="Times New Roman" w:cs="Times New Roman"/>
        </w:rPr>
        <w:t>проживающий</w:t>
      </w:r>
      <w:proofErr w:type="gramEnd"/>
      <w:r w:rsidRPr="000672ED">
        <w:rPr>
          <w:rFonts w:ascii="Times New Roman" w:eastAsia="SimSun" w:hAnsi="Times New Roman" w:cs="Times New Roman"/>
        </w:rPr>
        <w:t xml:space="preserve"> по адресу: _______________________________________________________________,</w:t>
      </w:r>
    </w:p>
    <w:p w:rsidR="007C30CE" w:rsidRPr="000672ED" w:rsidRDefault="007C30CE" w:rsidP="007C30CE">
      <w:pPr>
        <w:suppressAutoHyphens/>
        <w:autoSpaceDN w:val="0"/>
        <w:spacing w:after="0"/>
        <w:jc w:val="both"/>
        <w:textAlignment w:val="baseline"/>
        <w:rPr>
          <w:rFonts w:ascii="Times New Roman" w:eastAsia="SimSun" w:hAnsi="Times New Roman" w:cs="Times New Roman"/>
          <w:sz w:val="16"/>
          <w:szCs w:val="16"/>
        </w:rPr>
      </w:pPr>
    </w:p>
    <w:p w:rsidR="007C30CE" w:rsidRPr="000672ED" w:rsidRDefault="007C30CE" w:rsidP="007C30CE">
      <w:pPr>
        <w:suppressAutoHyphens/>
        <w:autoSpaceDN w:val="0"/>
        <w:spacing w:after="0"/>
        <w:jc w:val="both"/>
        <w:textAlignment w:val="baseline"/>
        <w:rPr>
          <w:rFonts w:ascii="Calibri" w:eastAsia="SimSun" w:hAnsi="Calibri" w:cs="F"/>
        </w:rPr>
      </w:pPr>
      <w:proofErr w:type="gramStart"/>
      <w:r w:rsidRPr="000672ED">
        <w:rPr>
          <w:rFonts w:ascii="Times New Roman" w:eastAsia="SimSun" w:hAnsi="Times New Roman" w:cs="Times New Roman"/>
        </w:rPr>
        <w:t>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 персональных данных,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w:t>
      </w:r>
      <w:proofErr w:type="gramEnd"/>
      <w:r w:rsidRPr="000672ED">
        <w:rPr>
          <w:rFonts w:ascii="Times New Roman" w:eastAsia="SimSun" w:hAnsi="Times New Roman" w:cs="Times New Roman"/>
        </w:rPr>
        <w:t xml:space="preserve"> спортивный разряд (при наличии); фотография; результаты испытаний, сведения о полученных знаках отличия, пароль учетной записи на </w:t>
      </w:r>
      <w:proofErr w:type="gramStart"/>
      <w:r w:rsidRPr="000672ED">
        <w:rPr>
          <w:rFonts w:ascii="Times New Roman" w:eastAsia="SimSun" w:hAnsi="Times New Roman" w:cs="Times New Roman"/>
        </w:rPr>
        <w:t>Интернет-портале</w:t>
      </w:r>
      <w:proofErr w:type="gramEnd"/>
      <w:r w:rsidRPr="000672ED">
        <w:rPr>
          <w:rFonts w:ascii="Times New Roman" w:eastAsia="SimSun" w:hAnsi="Times New Roman" w:cs="Times New Roman"/>
        </w:rPr>
        <w:t xml:space="preserve"> Всероссийского физкультурно-спортивного комплекса «Готов к труду и обороне»; </w:t>
      </w:r>
      <w:proofErr w:type="gramStart"/>
      <w:r w:rsidRPr="000672ED">
        <w:rPr>
          <w:rFonts w:ascii="Times New Roman" w:eastAsia="SimSun" w:hAnsi="Times New Roman" w:cs="Times New Roman"/>
        </w:rPr>
        <w:t xml:space="preserve">информация, включенная в настоящее согласие </w:t>
      </w:r>
      <w:r w:rsidRPr="000672ED">
        <w:rPr>
          <w:rFonts w:ascii="Times New Roman" w:eastAsia="SimSun" w:hAnsi="Times New Roman" w:cs="Times New Roman"/>
          <w:b/>
          <w:bCs/>
        </w:rPr>
        <w:t xml:space="preserve">с целью </w:t>
      </w:r>
      <w:r w:rsidRPr="000672ED">
        <w:rPr>
          <w:rFonts w:ascii="Times New Roman" w:eastAsia="SimSu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roofErr w:type="gramEnd"/>
    </w:p>
    <w:p w:rsidR="007C30CE" w:rsidRPr="000672ED" w:rsidRDefault="007C30CE" w:rsidP="007C30CE">
      <w:pPr>
        <w:suppressAutoHyphens/>
        <w:autoSpaceDN w:val="0"/>
        <w:spacing w:after="0"/>
        <w:ind w:firstLine="709"/>
        <w:jc w:val="both"/>
        <w:textAlignment w:val="baseline"/>
        <w:rPr>
          <w:rFonts w:ascii="Calibri" w:eastAsia="SimSun" w:hAnsi="Calibri" w:cs="F"/>
        </w:rPr>
      </w:pPr>
      <w:proofErr w:type="gramStart"/>
      <w:r w:rsidRPr="000672ED">
        <w:rPr>
          <w:rFonts w:ascii="Times New Roman" w:eastAsia="SimSun" w:hAnsi="Times New Roman" w:cs="Times New Roman"/>
        </w:rPr>
        <w:t>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Российской Федерации, Центрам тестирования, созданным в соответствии с Приказом Министерства спорта Российской Федерации от 01.12.2014 N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w:t>
      </w:r>
      <w:proofErr w:type="gramEnd"/>
      <w:r w:rsidRPr="000672ED">
        <w:rPr>
          <w:rFonts w:ascii="Times New Roman" w:eastAsia="SimSun" w:hAnsi="Times New Roman" w:cs="Times New Roman"/>
        </w:rPr>
        <w:t xml:space="preserve"> физической культуры и спорта и Положения о них», а также </w:t>
      </w:r>
      <w:proofErr w:type="gramStart"/>
      <w:r w:rsidRPr="000672ED">
        <w:rPr>
          <w:rFonts w:ascii="Times New Roman" w:eastAsia="SimSun" w:hAnsi="Times New Roman" w:cs="Times New Roman"/>
        </w:rPr>
        <w:t>федеральному</w:t>
      </w:r>
      <w:proofErr w:type="gramEnd"/>
      <w:r w:rsidRPr="000672ED">
        <w:rPr>
          <w:rFonts w:ascii="Times New Roman" w:eastAsia="SimSun" w:hAnsi="Times New Roman" w:cs="Times New Roman"/>
        </w:rPr>
        <w:t xml:space="preserve">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7C30CE" w:rsidRPr="000672ED" w:rsidRDefault="007C30CE" w:rsidP="007C30CE">
      <w:pPr>
        <w:suppressAutoHyphens/>
        <w:autoSpaceDN w:val="0"/>
        <w:spacing w:after="0"/>
        <w:ind w:firstLine="709"/>
        <w:jc w:val="both"/>
        <w:textAlignment w:val="baseline"/>
        <w:rPr>
          <w:rFonts w:ascii="Calibri" w:eastAsia="SimSun" w:hAnsi="Calibri" w:cs="F"/>
        </w:rPr>
      </w:pPr>
      <w:r w:rsidRPr="000672ED">
        <w:rPr>
          <w:rFonts w:ascii="Times New Roman" w:eastAsia="SimSun" w:hAnsi="Times New Roman" w:cs="Times New Roman"/>
        </w:rPr>
        <w:t>Согласие действует до достижения целей обработки, однако, я также вправе в любой момент отозвать данное согласие, путём направления письменного уведомления на адрес Центра тестирования.</w:t>
      </w:r>
    </w:p>
    <w:p w:rsidR="007C30CE" w:rsidRPr="000672ED" w:rsidRDefault="007C30CE" w:rsidP="007C30CE">
      <w:pPr>
        <w:suppressAutoHyphens/>
        <w:autoSpaceDN w:val="0"/>
        <w:spacing w:after="0"/>
        <w:ind w:firstLine="709"/>
        <w:jc w:val="both"/>
        <w:textAlignment w:val="baseline"/>
        <w:rPr>
          <w:rFonts w:ascii="Calibri" w:eastAsia="SimSun" w:hAnsi="Calibri" w:cs="F"/>
        </w:rPr>
      </w:pPr>
      <w:proofErr w:type="gramStart"/>
      <w:r w:rsidRPr="000672ED">
        <w:rPr>
          <w:rFonts w:ascii="Times New Roman" w:eastAsia="SimSu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w:t>
      </w:r>
      <w:proofErr w:type="gramEnd"/>
      <w:r w:rsidRPr="000672ED">
        <w:rPr>
          <w:rFonts w:ascii="Times New Roman" w:eastAsia="SimSun" w:hAnsi="Times New Roman" w:cs="Times New Roman"/>
        </w:rPr>
        <w:t xml:space="preserve">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w:t>
      </w:r>
    </w:p>
    <w:p w:rsidR="007C30CE" w:rsidRPr="000672ED" w:rsidRDefault="007C30CE" w:rsidP="007C30CE">
      <w:pPr>
        <w:suppressAutoHyphens/>
        <w:autoSpaceDN w:val="0"/>
        <w:spacing w:after="0"/>
        <w:ind w:firstLine="709"/>
        <w:jc w:val="both"/>
        <w:textAlignment w:val="baseline"/>
        <w:rPr>
          <w:rFonts w:ascii="Calibri" w:eastAsia="SimSun" w:hAnsi="Calibri" w:cs="F"/>
        </w:rPr>
      </w:pPr>
      <w:r w:rsidRPr="000672ED">
        <w:rPr>
          <w:rFonts w:ascii="Times New Roman" w:eastAsia="SimSun" w:hAnsi="Times New Roman" w:cs="Times New Roman"/>
        </w:rPr>
        <w:t>Обработку моих персональных данных для любых иных целей я запрещаю. Она может быть возможна только с согласия на такую обработку в каждом отдельном случае.</w:t>
      </w:r>
    </w:p>
    <w:p w:rsidR="007C30CE" w:rsidRPr="000672ED" w:rsidRDefault="007C30CE" w:rsidP="007C30CE">
      <w:pPr>
        <w:suppressAutoHyphens/>
        <w:autoSpaceDN w:val="0"/>
        <w:spacing w:after="0"/>
        <w:ind w:firstLine="709"/>
        <w:jc w:val="both"/>
        <w:textAlignment w:val="baseline"/>
        <w:rPr>
          <w:rFonts w:ascii="Calibri" w:eastAsia="SimSun" w:hAnsi="Calibri" w:cs="F"/>
        </w:rPr>
      </w:pPr>
      <w:r w:rsidRPr="000672ED">
        <w:rPr>
          <w:rFonts w:ascii="Times New Roman" w:eastAsia="SimSun" w:hAnsi="Times New Roman" w:cs="Times New Roman"/>
        </w:rPr>
        <w:t>Я подтверждаю, что, давая настоящее согласие, я действую по своей воле и в своих интересах.</w:t>
      </w:r>
    </w:p>
    <w:p w:rsidR="007C30CE" w:rsidRPr="000672ED" w:rsidRDefault="007C30CE" w:rsidP="007C30CE">
      <w:pPr>
        <w:suppressAutoHyphens/>
        <w:autoSpaceDN w:val="0"/>
        <w:spacing w:after="0"/>
        <w:ind w:firstLine="709"/>
        <w:textAlignment w:val="baseline"/>
        <w:rPr>
          <w:rFonts w:ascii="Times New Roman" w:eastAsia="SimSun" w:hAnsi="Times New Roman" w:cs="Times New Roman"/>
        </w:rPr>
      </w:pPr>
    </w:p>
    <w:p w:rsidR="007C30CE" w:rsidRPr="000672ED" w:rsidRDefault="007C30CE" w:rsidP="007C30CE">
      <w:pPr>
        <w:suppressAutoHyphens/>
        <w:autoSpaceDN w:val="0"/>
        <w:spacing w:after="0"/>
        <w:ind w:firstLine="709"/>
        <w:textAlignment w:val="baseline"/>
        <w:rPr>
          <w:rFonts w:ascii="Times New Roman" w:eastAsia="SimSun" w:hAnsi="Times New Roman" w:cs="Times New Roman"/>
        </w:rPr>
      </w:pPr>
    </w:p>
    <w:p w:rsidR="007C30CE" w:rsidRPr="000672ED" w:rsidRDefault="007C30CE" w:rsidP="007C30CE">
      <w:pPr>
        <w:suppressAutoHyphens/>
        <w:autoSpaceDN w:val="0"/>
        <w:spacing w:after="0"/>
        <w:textAlignment w:val="baseline"/>
        <w:rPr>
          <w:rFonts w:ascii="Times New Roman" w:eastAsia="SimSun" w:hAnsi="Times New Roman" w:cs="F"/>
          <w:sz w:val="24"/>
        </w:rPr>
      </w:pPr>
      <w:r w:rsidRPr="000672ED">
        <w:rPr>
          <w:rFonts w:ascii="Times New Roman" w:eastAsia="SimSun" w:hAnsi="Times New Roman" w:cs="F"/>
          <w:sz w:val="24"/>
        </w:rPr>
        <w:t>«____»___________201__г.                                           ___________/______________________/</w:t>
      </w:r>
    </w:p>
    <w:p w:rsidR="007C30CE" w:rsidRPr="000672ED" w:rsidRDefault="007C30CE" w:rsidP="007C30CE">
      <w:pPr>
        <w:suppressAutoHyphens/>
        <w:autoSpaceDN w:val="0"/>
        <w:spacing w:after="0"/>
        <w:ind w:left="4820"/>
        <w:textAlignment w:val="baseline"/>
        <w:rPr>
          <w:rFonts w:ascii="Times New Roman" w:eastAsia="SimSun" w:hAnsi="Times New Roman" w:cs="F"/>
          <w:sz w:val="24"/>
        </w:rPr>
      </w:pPr>
      <w:r w:rsidRPr="000672ED">
        <w:rPr>
          <w:rFonts w:ascii="Times New Roman" w:eastAsia="SimSun" w:hAnsi="Times New Roman" w:cs="F"/>
          <w:sz w:val="20"/>
          <w:szCs w:val="20"/>
        </w:rPr>
        <w:t xml:space="preserve">                (подпись)               (расшифровка подписи)</w:t>
      </w:r>
    </w:p>
    <w:p w:rsidR="007C30CE" w:rsidRPr="00F84518" w:rsidRDefault="007C30CE" w:rsidP="00F84518">
      <w:pPr>
        <w:spacing w:after="0" w:line="240" w:lineRule="auto"/>
        <w:jc w:val="center"/>
        <w:rPr>
          <w:rFonts w:ascii="Times New Roman" w:hAnsi="Times New Roman" w:cs="Times New Roman"/>
          <w:sz w:val="28"/>
          <w:szCs w:val="28"/>
        </w:rPr>
      </w:pPr>
    </w:p>
    <w:sectPr w:rsidR="007C30CE" w:rsidRPr="00F84518" w:rsidSect="00DE256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B3179"/>
    <w:multiLevelType w:val="hybridMultilevel"/>
    <w:tmpl w:val="93F22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80"/>
    <w:rsid w:val="000D3AF4"/>
    <w:rsid w:val="0016313D"/>
    <w:rsid w:val="004A5FAC"/>
    <w:rsid w:val="004C49F6"/>
    <w:rsid w:val="007A04F4"/>
    <w:rsid w:val="007C30CE"/>
    <w:rsid w:val="0088647D"/>
    <w:rsid w:val="00915A37"/>
    <w:rsid w:val="00A52F4D"/>
    <w:rsid w:val="00AC5FD7"/>
    <w:rsid w:val="00B43F63"/>
    <w:rsid w:val="00BE5680"/>
    <w:rsid w:val="00D6177D"/>
    <w:rsid w:val="00DA5E91"/>
    <w:rsid w:val="00DE256D"/>
    <w:rsid w:val="00E208BE"/>
    <w:rsid w:val="00E2721E"/>
    <w:rsid w:val="00EA1ED5"/>
    <w:rsid w:val="00EA5B34"/>
    <w:rsid w:val="00F71D7E"/>
    <w:rsid w:val="00F8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518"/>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8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4518"/>
    <w:rPr>
      <w:b/>
      <w:bCs/>
    </w:rPr>
  </w:style>
  <w:style w:type="character" w:customStyle="1" w:styleId="FontStyle11">
    <w:name w:val="Font Style11"/>
    <w:basedOn w:val="a0"/>
    <w:uiPriority w:val="99"/>
    <w:rsid w:val="00F84518"/>
    <w:rPr>
      <w:rFonts w:ascii="Times New Roman" w:hAnsi="Times New Roman" w:cs="Times New Roman"/>
      <w:spacing w:val="10"/>
      <w:sz w:val="24"/>
      <w:szCs w:val="24"/>
    </w:rPr>
  </w:style>
  <w:style w:type="paragraph" w:styleId="a6">
    <w:name w:val="List Paragraph"/>
    <w:basedOn w:val="a"/>
    <w:uiPriority w:val="34"/>
    <w:qFormat/>
    <w:rsid w:val="004A5FAC"/>
    <w:pPr>
      <w:ind w:left="720"/>
      <w:contextualSpacing/>
    </w:pPr>
  </w:style>
  <w:style w:type="paragraph" w:customStyle="1" w:styleId="Style28">
    <w:name w:val="Style28"/>
    <w:basedOn w:val="a"/>
    <w:uiPriority w:val="99"/>
    <w:rsid w:val="00EA5B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EA5B34"/>
    <w:rPr>
      <w:rFonts w:ascii="Times New Roman" w:hAnsi="Times New Roman" w:cs="Times New Roman"/>
      <w:sz w:val="24"/>
      <w:szCs w:val="24"/>
    </w:rPr>
  </w:style>
  <w:style w:type="character" w:customStyle="1" w:styleId="FontStyle46">
    <w:name w:val="Font Style46"/>
    <w:basedOn w:val="a0"/>
    <w:uiPriority w:val="99"/>
    <w:rsid w:val="00EA5B34"/>
    <w:rPr>
      <w:rFonts w:ascii="Times New Roman" w:hAnsi="Times New Roman" w:cs="Times New Roman"/>
      <w:i/>
      <w:iCs/>
      <w:sz w:val="24"/>
      <w:szCs w:val="24"/>
    </w:rPr>
  </w:style>
  <w:style w:type="character" w:customStyle="1" w:styleId="FontStyle47">
    <w:name w:val="Font Style47"/>
    <w:basedOn w:val="a0"/>
    <w:uiPriority w:val="99"/>
    <w:rsid w:val="00EA5B34"/>
    <w:rPr>
      <w:rFonts w:ascii="Times New Roman" w:hAnsi="Times New Roman" w:cs="Times New Roman"/>
      <w:b/>
      <w:bCs/>
      <w:i/>
      <w:iCs/>
      <w:spacing w:val="-20"/>
      <w:sz w:val="22"/>
      <w:szCs w:val="22"/>
    </w:rPr>
  </w:style>
  <w:style w:type="paragraph" w:customStyle="1" w:styleId="Style3">
    <w:name w:val="Style3"/>
    <w:basedOn w:val="a"/>
    <w:uiPriority w:val="99"/>
    <w:rsid w:val="007C30CE"/>
    <w:pPr>
      <w:widowControl w:val="0"/>
      <w:autoSpaceDE w:val="0"/>
      <w:autoSpaceDN w:val="0"/>
      <w:adjustRightInd w:val="0"/>
      <w:spacing w:after="0" w:line="319" w:lineRule="exact"/>
      <w:ind w:firstLine="835"/>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C30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E25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518"/>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84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4518"/>
    <w:rPr>
      <w:b/>
      <w:bCs/>
    </w:rPr>
  </w:style>
  <w:style w:type="character" w:customStyle="1" w:styleId="FontStyle11">
    <w:name w:val="Font Style11"/>
    <w:basedOn w:val="a0"/>
    <w:uiPriority w:val="99"/>
    <w:rsid w:val="00F84518"/>
    <w:rPr>
      <w:rFonts w:ascii="Times New Roman" w:hAnsi="Times New Roman" w:cs="Times New Roman"/>
      <w:spacing w:val="10"/>
      <w:sz w:val="24"/>
      <w:szCs w:val="24"/>
    </w:rPr>
  </w:style>
  <w:style w:type="paragraph" w:styleId="a6">
    <w:name w:val="List Paragraph"/>
    <w:basedOn w:val="a"/>
    <w:uiPriority w:val="34"/>
    <w:qFormat/>
    <w:rsid w:val="004A5FAC"/>
    <w:pPr>
      <w:ind w:left="720"/>
      <w:contextualSpacing/>
    </w:pPr>
  </w:style>
  <w:style w:type="paragraph" w:customStyle="1" w:styleId="Style28">
    <w:name w:val="Style28"/>
    <w:basedOn w:val="a"/>
    <w:uiPriority w:val="99"/>
    <w:rsid w:val="00EA5B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EA5B34"/>
    <w:rPr>
      <w:rFonts w:ascii="Times New Roman" w:hAnsi="Times New Roman" w:cs="Times New Roman"/>
      <w:sz w:val="24"/>
      <w:szCs w:val="24"/>
    </w:rPr>
  </w:style>
  <w:style w:type="character" w:customStyle="1" w:styleId="FontStyle46">
    <w:name w:val="Font Style46"/>
    <w:basedOn w:val="a0"/>
    <w:uiPriority w:val="99"/>
    <w:rsid w:val="00EA5B34"/>
    <w:rPr>
      <w:rFonts w:ascii="Times New Roman" w:hAnsi="Times New Roman" w:cs="Times New Roman"/>
      <w:i/>
      <w:iCs/>
      <w:sz w:val="24"/>
      <w:szCs w:val="24"/>
    </w:rPr>
  </w:style>
  <w:style w:type="character" w:customStyle="1" w:styleId="FontStyle47">
    <w:name w:val="Font Style47"/>
    <w:basedOn w:val="a0"/>
    <w:uiPriority w:val="99"/>
    <w:rsid w:val="00EA5B34"/>
    <w:rPr>
      <w:rFonts w:ascii="Times New Roman" w:hAnsi="Times New Roman" w:cs="Times New Roman"/>
      <w:b/>
      <w:bCs/>
      <w:i/>
      <w:iCs/>
      <w:spacing w:val="-20"/>
      <w:sz w:val="22"/>
      <w:szCs w:val="22"/>
    </w:rPr>
  </w:style>
  <w:style w:type="paragraph" w:customStyle="1" w:styleId="Style3">
    <w:name w:val="Style3"/>
    <w:basedOn w:val="a"/>
    <w:uiPriority w:val="99"/>
    <w:rsid w:val="007C30CE"/>
    <w:pPr>
      <w:widowControl w:val="0"/>
      <w:autoSpaceDE w:val="0"/>
      <w:autoSpaceDN w:val="0"/>
      <w:adjustRightInd w:val="0"/>
      <w:spacing w:after="0" w:line="319" w:lineRule="exact"/>
      <w:ind w:firstLine="835"/>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7C30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E25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2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er.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2019-02-13T04:17:00Z</cp:lastPrinted>
  <dcterms:created xsi:type="dcterms:W3CDTF">2019-02-07T05:03:00Z</dcterms:created>
  <dcterms:modified xsi:type="dcterms:W3CDTF">2019-02-14T06:26:00Z</dcterms:modified>
</cp:coreProperties>
</file>